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72169">
        <w:rPr>
          <w:rFonts w:ascii="Sylfaen" w:hAnsi="Sylfaen"/>
          <w:color w:val="auto"/>
          <w:sz w:val="20"/>
          <w:lang w:val="af-ZA"/>
        </w:rPr>
        <w:t>№090/GArm/26_4.3_016/24.02.26</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72169">
        <w:rPr>
          <w:rFonts w:ascii="Sylfaen" w:hAnsi="Sylfaen"/>
          <w:color w:val="auto"/>
          <w:sz w:val="20"/>
          <w:lang w:val="hy-AM"/>
        </w:rPr>
        <w:t>2</w:t>
      </w:r>
      <w:r w:rsidR="00F6639B">
        <w:rPr>
          <w:rFonts w:ascii="Sylfaen" w:hAnsi="Sylfaen"/>
          <w:color w:val="auto"/>
          <w:sz w:val="20"/>
          <w:lang w:val="hy-AM"/>
        </w:rPr>
        <w:t>4</w:t>
      </w:r>
      <w:r>
        <w:rPr>
          <w:rFonts w:ascii="Sylfaen" w:hAnsi="Sylfaen"/>
          <w:color w:val="auto"/>
          <w:sz w:val="20"/>
          <w:lang w:val="af-ZA"/>
        </w:rPr>
        <w:t>.</w:t>
      </w:r>
      <w:r w:rsidR="00F6639B">
        <w:rPr>
          <w:rFonts w:ascii="Sylfaen" w:hAnsi="Sylfaen"/>
          <w:color w:val="auto"/>
          <w:sz w:val="20"/>
          <w:lang w:val="hy-AM"/>
        </w:rPr>
        <w:t>0</w:t>
      </w:r>
      <w:r w:rsidR="00572169">
        <w:rPr>
          <w:rFonts w:ascii="Sylfaen" w:hAnsi="Sylfaen"/>
          <w:color w:val="auto"/>
          <w:sz w:val="20"/>
          <w:lang w:val="hy-AM"/>
        </w:rPr>
        <w:t>2</w:t>
      </w:r>
      <w:r>
        <w:rPr>
          <w:rFonts w:ascii="Sylfaen" w:hAnsi="Sylfaen"/>
          <w:color w:val="auto"/>
          <w:sz w:val="20"/>
          <w:lang w:val="af-ZA"/>
        </w:rPr>
        <w:t>.202</w:t>
      </w:r>
      <w:r w:rsidR="00F6639B">
        <w:rPr>
          <w:rFonts w:ascii="Sylfaen" w:hAnsi="Sylfaen"/>
          <w:color w:val="auto"/>
          <w:sz w:val="20"/>
          <w:lang w:val="hy-AM"/>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6639B" w:rsidRDefault="00201EBE" w:rsidP="00201EBE">
      <w:pPr>
        <w:pStyle w:val="BodyText"/>
        <w:ind w:right="-7"/>
        <w:jc w:val="center"/>
        <w:rPr>
          <w:rFonts w:ascii="Sylfaen" w:hAnsi="Sylfaen"/>
          <w:b/>
          <w:lang w:val="ru-RU"/>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572169">
        <w:rPr>
          <w:rFonts w:ascii="Sylfaen" w:hAnsi="Sylfaen"/>
          <w:b/>
          <w:lang w:val="ru-RU"/>
        </w:rPr>
        <w:t>Приобретение запасных частей для газовых мембранных счетчиков</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3869A8" w:rsidRDefault="00201EBE" w:rsidP="00201EBE">
      <w:pPr>
        <w:pStyle w:val="BodyText"/>
        <w:ind w:right="-7" w:firstLine="567"/>
        <w:jc w:val="center"/>
        <w:rPr>
          <w:rFonts w:ascii="Sylfaen" w:hAnsi="Sylfaen"/>
          <w:sz w:val="20"/>
          <w:szCs w:val="20"/>
          <w:lang w:val="hy-AM"/>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572169">
        <w:rPr>
          <w:rFonts w:ascii="Sylfaen" w:hAnsi="Sylfaen"/>
          <w:b/>
          <w:sz w:val="22"/>
          <w:szCs w:val="22"/>
          <w:lang w:val="ru-RU"/>
        </w:rPr>
        <w:t>Приобретение запасных частей для газовых мембранных счетчиков</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572169">
        <w:rPr>
          <w:rFonts w:ascii="Sylfaen" w:hAnsi="Sylfaen"/>
          <w:sz w:val="20"/>
          <w:szCs w:val="20"/>
          <w:lang w:val="af-ZA"/>
        </w:rPr>
        <w:t>№090/GArm/26_4.3_016/24.02.26</w:t>
      </w:r>
      <w:r w:rsidR="00FC10C4">
        <w:rPr>
          <w:rFonts w:ascii="Sylfaen" w:hAnsi="Sylfaen"/>
          <w:sz w:val="20"/>
          <w:szCs w:val="20"/>
          <w:lang w:val="af-ZA"/>
        </w:rPr>
        <w:t xml:space="preserve"> </w:t>
      </w:r>
      <w:r>
        <w:rPr>
          <w:rFonts w:ascii="Sylfaen" w:hAnsi="Sylfaen"/>
          <w:sz w:val="20"/>
          <w:szCs w:val="20"/>
          <w:lang w:val="af-ZA"/>
        </w:rPr>
        <w:t xml:space="preserve">с целью </w:t>
      </w:r>
      <w:r w:rsidR="00572169">
        <w:rPr>
          <w:rFonts w:ascii="Sylfaen" w:hAnsi="Sylfaen"/>
          <w:sz w:val="20"/>
          <w:szCs w:val="20"/>
          <w:lang w:val="af-ZA"/>
        </w:rPr>
        <w:t>Приобретение запасных частей для газовых мембранных счетчиков</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516C44" w:rsidRPr="00E0548B" w:rsidRDefault="00516C44" w:rsidP="00516C44">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330CBD" w:rsidP="00DB1801">
      <w:pPr>
        <w:tabs>
          <w:tab w:val="left" w:pos="7610"/>
        </w:tabs>
        <w:jc w:val="both"/>
        <w:rPr>
          <w:rFonts w:ascii="Sylfaen" w:hAnsi="Sylfaen"/>
          <w:b/>
          <w:sz w:val="22"/>
          <w:szCs w:val="22"/>
          <w:lang w:val="af-ZA"/>
        </w:rPr>
      </w:pPr>
      <w:hyperlink r:id="rId8" w:history="1">
        <w:r w:rsidR="00516C44" w:rsidRPr="00F6206E">
          <w:rPr>
            <w:rFonts w:ascii="Sylfaen" w:hAnsi="Sylfaen" w:cs="Sylfaen"/>
            <w:b/>
            <w:sz w:val="22"/>
            <w:szCs w:val="22"/>
            <w:lang w:val="ru-RU"/>
          </w:rPr>
          <w:t>Заявки участников принимаются исключительно в бумажном виде</w:t>
        </w:r>
      </w:hyperlink>
      <w:r w:rsidR="00516C44"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572169">
        <w:rPr>
          <w:rFonts w:ascii="Sylfaen" w:hAnsi="Sylfaen" w:cs="Sylfaen"/>
          <w:sz w:val="20"/>
          <w:szCs w:val="20"/>
          <w:lang w:val="ru-RU"/>
        </w:rPr>
        <w:t>Приобретение запасных частей для газовых мембранных счетчиков</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572169">
        <w:rPr>
          <w:rFonts w:ascii="Sylfaen" w:hAnsi="Sylfaen" w:cs="Sylfaen"/>
          <w:sz w:val="20"/>
          <w:szCs w:val="20"/>
          <w:lang w:val="ru-RU"/>
        </w:rPr>
        <w:t>Приобретение запасных частей для газовых мембранных счетчиков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3869A8" w:rsidRPr="003869A8">
        <w:rPr>
          <w:rFonts w:ascii="Sylfaen" w:hAnsi="Sylfaen" w:cs="Sylfaen"/>
          <w:b/>
          <w:sz w:val="20"/>
          <w:szCs w:val="20"/>
          <w:lang w:val="af-ZA"/>
        </w:rPr>
        <w:t xml:space="preserve">поставка </w:t>
      </w:r>
      <w:r w:rsidR="003869A8" w:rsidRPr="003869A8">
        <w:rPr>
          <w:rFonts w:ascii="Sylfaen" w:hAnsi="Sylfaen" w:cs="Sylfaen"/>
          <w:b/>
          <w:sz w:val="20"/>
          <w:szCs w:val="20"/>
          <w:lang w:val="ru-RU"/>
        </w:rPr>
        <w:t>запасных частей для газовых счетчиков</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3869A8" w:rsidRPr="003869A8">
        <w:rPr>
          <w:rFonts w:ascii="Sylfaen" w:hAnsi="Sylfaen" w:cs="Sylfaen"/>
          <w:b/>
          <w:sz w:val="20"/>
          <w:szCs w:val="20"/>
          <w:lang w:val="af-ZA"/>
        </w:rPr>
        <w:t xml:space="preserve">поставка </w:t>
      </w:r>
      <w:r w:rsidR="003869A8" w:rsidRPr="003869A8">
        <w:rPr>
          <w:rFonts w:ascii="Sylfaen" w:hAnsi="Sylfaen" w:cs="Sylfaen"/>
          <w:b/>
          <w:sz w:val="20"/>
          <w:szCs w:val="20"/>
          <w:lang w:val="ru-RU"/>
        </w:rPr>
        <w:t>запасных частей для газовых счетчиков</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572169">
        <w:rPr>
          <w:rFonts w:ascii="Sylfaen" w:hAnsi="Sylfaen" w:cs="Arial Armenian"/>
          <w:b/>
          <w:lang w:val="hy-AM" w:eastAsia="ru-RU"/>
        </w:rPr>
        <w:t>11</w:t>
      </w:r>
      <w:r w:rsidR="00323955" w:rsidRPr="00940F0A">
        <w:rPr>
          <w:rFonts w:ascii="Sylfaen" w:hAnsi="Sylfaen" w:cs="Arial Armenian"/>
          <w:b/>
          <w:lang w:val="ru-RU" w:eastAsia="ru-RU"/>
        </w:rPr>
        <w:t>.</w:t>
      </w:r>
      <w:r w:rsidR="00DD22B7">
        <w:rPr>
          <w:rFonts w:ascii="Sylfaen" w:hAnsi="Sylfaen" w:cs="Arial Armenian"/>
          <w:b/>
          <w:lang w:val="hy-AM" w:eastAsia="ru-RU"/>
        </w:rPr>
        <w:t>0</w:t>
      </w:r>
      <w:r w:rsidR="00572169">
        <w:rPr>
          <w:rFonts w:ascii="Sylfaen" w:hAnsi="Sylfaen" w:cs="Arial Armenian"/>
          <w:b/>
          <w:lang w:val="hy-AM" w:eastAsia="ru-RU"/>
        </w:rPr>
        <w:t>3</w:t>
      </w:r>
      <w:r w:rsidR="00323955" w:rsidRPr="00940F0A">
        <w:rPr>
          <w:rFonts w:ascii="Sylfaen" w:hAnsi="Sylfaen" w:cs="Arial Armenian"/>
          <w:b/>
          <w:lang w:val="ru-RU" w:eastAsia="ru-RU"/>
        </w:rPr>
        <w:t>.202</w:t>
      </w:r>
      <w:r w:rsidR="00DD22B7">
        <w:rPr>
          <w:rFonts w:ascii="Sylfaen" w:hAnsi="Sylfaen" w:cs="Arial Armenian"/>
          <w:b/>
          <w:lang w:val="hy-AM"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DD22B7">
        <w:rPr>
          <w:rFonts w:ascii="Sylfaen" w:hAnsi="Sylfaen" w:cs="Arial Armenian"/>
          <w:b/>
          <w:lang w:val="hy-AM" w:eastAsia="ru-RU"/>
        </w:rPr>
        <w:t>2</w:t>
      </w:r>
      <w:r w:rsidR="00572169">
        <w:rPr>
          <w:rFonts w:ascii="Sylfaen" w:hAnsi="Sylfaen" w:cs="Arial Armenian"/>
          <w:b/>
          <w:lang w:val="hy-AM" w:eastAsia="ru-RU"/>
        </w:rPr>
        <w:t>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lastRenderedPageBreak/>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lastRenderedPageBreak/>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lastRenderedPageBreak/>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lastRenderedPageBreak/>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DD22B7" w:rsidRPr="003869A8">
        <w:rPr>
          <w:rFonts w:ascii="Sylfaen" w:hAnsi="Sylfaen" w:cs="Sylfaen"/>
          <w:b/>
          <w:sz w:val="20"/>
          <w:szCs w:val="20"/>
          <w:lang w:val="af-ZA"/>
        </w:rPr>
        <w:t xml:space="preserve">поставка </w:t>
      </w:r>
      <w:r w:rsidR="00DD22B7" w:rsidRPr="003869A8">
        <w:rPr>
          <w:rFonts w:ascii="Sylfaen" w:hAnsi="Sylfaen" w:cs="Sylfaen"/>
          <w:b/>
          <w:sz w:val="20"/>
          <w:szCs w:val="20"/>
          <w:lang w:val="ru-RU"/>
        </w:rPr>
        <w:t>запасных частей для газовых счетчиков</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D22B7" w:rsidRPr="003869A8">
        <w:rPr>
          <w:rFonts w:ascii="Sylfaen" w:hAnsi="Sylfaen" w:cs="Sylfaen"/>
          <w:b/>
          <w:sz w:val="20"/>
          <w:szCs w:val="20"/>
          <w:lang w:val="ru-RU"/>
        </w:rPr>
        <w:t>запасных частей для газовых счетчиков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w:t>
      </w:r>
      <w:r w:rsidRPr="00B868EE">
        <w:rPr>
          <w:rFonts w:ascii="Sylfaen" w:hAnsi="Sylfaen" w:cs="Sylfaen"/>
          <w:sz w:val="20"/>
          <w:lang w:val="ru-RU"/>
        </w:rPr>
        <w:lastRenderedPageBreak/>
        <w:t xml:space="preserve">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572169">
        <w:rPr>
          <w:rFonts w:ascii="Sylfaen" w:hAnsi="Sylfaen"/>
          <w:color w:val="auto"/>
          <w:sz w:val="20"/>
          <w:lang w:val="af-ZA"/>
        </w:rPr>
        <w:t>№090/GArm/26_4.3_016/24.02.26</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572169">
        <w:rPr>
          <w:rFonts w:ascii="Sylfaen" w:hAnsi="Sylfaen"/>
          <w:sz w:val="20"/>
          <w:lang w:val="af-ZA"/>
        </w:rPr>
        <w:t>№090/GArm/26_4.3_016/24.02.26</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572169">
        <w:rPr>
          <w:rFonts w:ascii="Sylfaen" w:hAnsi="Sylfaen"/>
          <w:sz w:val="20"/>
          <w:lang w:val="af-ZA"/>
        </w:rPr>
        <w:t>№090/GArm/26_4.3_016/24.02.26</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8D6B4E">
      <w:pPr>
        <w:pStyle w:val="ListParagraph"/>
        <w:widowControl w:val="0"/>
        <w:numPr>
          <w:ilvl w:val="0"/>
          <w:numId w:val="2"/>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8D6B4E">
      <w:pPr>
        <w:pStyle w:val="ListParagraph"/>
        <w:widowControl w:val="0"/>
        <w:numPr>
          <w:ilvl w:val="0"/>
          <w:numId w:val="2"/>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572169">
        <w:rPr>
          <w:rFonts w:ascii="Sylfaen" w:hAnsi="Sylfaen"/>
          <w:color w:val="auto"/>
          <w:sz w:val="20"/>
          <w:lang w:val="af-ZA"/>
        </w:rPr>
        <w:t>№090/GArm/26_4.3_016/24.02.26</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8D6B4E">
      <w:pPr>
        <w:numPr>
          <w:ilvl w:val="0"/>
          <w:numId w:val="3"/>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8D6B4E">
      <w:pPr>
        <w:numPr>
          <w:ilvl w:val="0"/>
          <w:numId w:val="3"/>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8D6B4E">
      <w:pPr>
        <w:numPr>
          <w:ilvl w:val="0"/>
          <w:numId w:val="3"/>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8D6B4E">
      <w:pPr>
        <w:numPr>
          <w:ilvl w:val="0"/>
          <w:numId w:val="3"/>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644"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572169"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57216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572169"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572169"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57216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57216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57216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57216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8D6B4E">
      <w:pPr>
        <w:numPr>
          <w:ilvl w:val="1"/>
          <w:numId w:val="3"/>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572169" w:rsidTr="00BF74CD">
        <w:tc>
          <w:tcPr>
            <w:tcW w:w="4503"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8D6B4E">
      <w:pPr>
        <w:numPr>
          <w:ilvl w:val="0"/>
          <w:numId w:val="3"/>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503"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8D6B4E">
      <w:pPr>
        <w:numPr>
          <w:ilvl w:val="1"/>
          <w:numId w:val="3"/>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572169" w:rsidTr="00BF74CD">
        <w:trPr>
          <w:trHeight w:val="853"/>
        </w:trPr>
        <w:tc>
          <w:tcPr>
            <w:tcW w:w="4503" w:type="dxa"/>
            <w:vMerge w:val="restart"/>
            <w:shd w:val="clear" w:color="auto" w:fill="D9E2F3"/>
            <w:vAlign w:val="center"/>
          </w:tcPr>
          <w:p w:rsidR="009024CF" w:rsidRPr="00DB1801" w:rsidRDefault="009024CF" w:rsidP="008D6B4E">
            <w:pPr>
              <w:numPr>
                <w:ilvl w:val="2"/>
                <w:numId w:val="3"/>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72169" w:rsidTr="00BF74CD">
        <w:trPr>
          <w:trHeight w:val="850"/>
        </w:trPr>
        <w:tc>
          <w:tcPr>
            <w:tcW w:w="4503" w:type="dxa"/>
            <w:vMerge/>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72169" w:rsidTr="00BF74CD">
        <w:trPr>
          <w:trHeight w:val="850"/>
        </w:trPr>
        <w:tc>
          <w:tcPr>
            <w:tcW w:w="4503" w:type="dxa"/>
            <w:vMerge/>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72169" w:rsidTr="00BF74CD">
        <w:trPr>
          <w:trHeight w:val="850"/>
        </w:trPr>
        <w:tc>
          <w:tcPr>
            <w:tcW w:w="4503" w:type="dxa"/>
            <w:vMerge/>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72169" w:rsidTr="00BF74CD">
        <w:trPr>
          <w:trHeight w:val="850"/>
        </w:trPr>
        <w:tc>
          <w:tcPr>
            <w:tcW w:w="4503" w:type="dxa"/>
            <w:vMerge/>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8D6B4E">
      <w:pPr>
        <w:numPr>
          <w:ilvl w:val="1"/>
          <w:numId w:val="3"/>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572169" w:rsidTr="00BF74CD">
        <w:tc>
          <w:tcPr>
            <w:tcW w:w="4503" w:type="dxa"/>
            <w:shd w:val="clear" w:color="auto" w:fill="D9E2F3"/>
            <w:vAlign w:val="center"/>
          </w:tcPr>
          <w:p w:rsidR="009024CF" w:rsidRPr="00DB1801" w:rsidRDefault="009024CF" w:rsidP="008D6B4E">
            <w:pPr>
              <w:numPr>
                <w:ilvl w:val="2"/>
                <w:numId w:val="3"/>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8D6B4E">
      <w:pPr>
        <w:numPr>
          <w:ilvl w:val="0"/>
          <w:numId w:val="3"/>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572169"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572169"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8D6B4E">
      <w:pPr>
        <w:numPr>
          <w:ilvl w:val="0"/>
          <w:numId w:val="4"/>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8D6B4E">
      <w:pPr>
        <w:numPr>
          <w:ilvl w:val="0"/>
          <w:numId w:val="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8D6B4E">
      <w:pPr>
        <w:numPr>
          <w:ilvl w:val="0"/>
          <w:numId w:val="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8D6B4E">
      <w:pPr>
        <w:numPr>
          <w:ilvl w:val="0"/>
          <w:numId w:val="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8D6B4E">
      <w:pPr>
        <w:numPr>
          <w:ilvl w:val="0"/>
          <w:numId w:val="4"/>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8D6B4E">
      <w:pPr>
        <w:numPr>
          <w:ilvl w:val="0"/>
          <w:numId w:val="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8D6B4E">
      <w:pPr>
        <w:numPr>
          <w:ilvl w:val="0"/>
          <w:numId w:val="6"/>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8D6B4E">
      <w:pPr>
        <w:numPr>
          <w:ilvl w:val="0"/>
          <w:numId w:val="6"/>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8D6B4E">
      <w:pPr>
        <w:numPr>
          <w:ilvl w:val="0"/>
          <w:numId w:val="4"/>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8D6B4E">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DB1801">
        <w:rPr>
          <w:rFonts w:ascii="GHEA Grapalat" w:hAnsi="GHEA Grapalat"/>
          <w:sz w:val="20"/>
          <w:szCs w:val="20"/>
          <w:lang w:val="ru-RU"/>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8D6B4E">
      <w:pPr>
        <w:numPr>
          <w:ilvl w:val="0"/>
          <w:numId w:val="4"/>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8D6B4E">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lastRenderedPageBreak/>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572169">
        <w:rPr>
          <w:rFonts w:ascii="Sylfaen" w:hAnsi="Sylfaen" w:cs="Sylfaen"/>
          <w:b/>
          <w:u w:val="single"/>
          <w:lang w:val="es-ES"/>
        </w:rPr>
        <w:t>№090/GArm/26_4.3_016/24.02.26</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572169">
        <w:rPr>
          <w:rFonts w:ascii="Sylfaen" w:hAnsi="Sylfaen" w:cs="Sylfaen"/>
          <w:b/>
          <w:u w:val="single"/>
          <w:lang w:val="es-ES"/>
        </w:rPr>
        <w:t>№090/GArm/26_4.3_016/24.02.26</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72169">
        <w:rPr>
          <w:rFonts w:ascii="Sylfaen" w:hAnsi="Sylfaen" w:cs="Sylfaen"/>
          <w:b/>
          <w:lang w:val="es-ES"/>
        </w:rPr>
        <w:t>№090/GArm/26_4.3_016/24.02.26</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72169">
        <w:rPr>
          <w:rFonts w:ascii="Sylfaen" w:hAnsi="Sylfaen" w:cs="Sylfaen"/>
          <w:b/>
          <w:lang w:val="es-ES"/>
        </w:rPr>
        <w:t>№090/GArm/26_4.3_016/24.02.26</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72169">
        <w:rPr>
          <w:rFonts w:ascii="Sylfaen" w:hAnsi="Sylfaen" w:cs="Sylfaen"/>
          <w:b/>
          <w:lang w:val="es-ES"/>
        </w:rPr>
        <w:t>№090/GArm/26_4.3_016/24.02.26</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330CB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330CBD" w:rsidRDefault="00330CBD"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72169">
        <w:rPr>
          <w:rFonts w:ascii="Sylfaen" w:hAnsi="Sylfaen" w:cs="Sylfaen"/>
          <w:b/>
          <w:lang w:val="es-ES"/>
        </w:rPr>
        <w:t>№090/GArm/26_4.3_016/24.02.26</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572169">
        <w:rPr>
          <w:rFonts w:ascii="Sylfaen" w:hAnsi="Sylfaen" w:cs="Sylfaen"/>
          <w:b/>
          <w:lang w:val="es-ES"/>
        </w:rPr>
        <w:t>№090/GArm/26_4.3_016/24.02.26</w:t>
      </w:r>
      <w:r w:rsidR="00FC10C4">
        <w:rPr>
          <w:rFonts w:ascii="Sylfaen" w:hAnsi="Sylfaen" w:cs="Sylfaen"/>
          <w:b/>
          <w:lang w:val="es-ES"/>
        </w:rPr>
        <w:t xml:space="preserve"> </w:t>
      </w:r>
    </w:p>
    <w:p w:rsidR="009322EE" w:rsidRDefault="009322EE" w:rsidP="008B35EB">
      <w:pPr>
        <w:pStyle w:val="Heading9"/>
        <w:rPr>
          <w:rFonts w:ascii="Sylfaen" w:hAnsi="Sylfaen" w:cs="Sylfaen"/>
          <w:sz w:val="28"/>
          <w:szCs w:val="28"/>
          <w:lang w:val="ru-RU"/>
        </w:rPr>
      </w:pPr>
    </w:p>
    <w:p w:rsidR="00BF74CD" w:rsidRDefault="00BF74CD"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BF74CD" w:rsidRPr="00B839AE" w:rsidRDefault="00BF74CD"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72169">
        <w:rPr>
          <w:rFonts w:ascii="Sylfaen" w:hAnsi="Sylfaen" w:cs="Sylfaen"/>
          <w:sz w:val="20"/>
          <w:szCs w:val="20"/>
          <w:lang w:val="ru-RU"/>
        </w:rPr>
        <w:t>№090/GArm/26_4.3_016/24.02.26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572169"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572169"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572169" w:rsidP="00923F0B">
            <w:pPr>
              <w:pStyle w:val="Heading9"/>
              <w:jc w:val="left"/>
              <w:rPr>
                <w:rFonts w:ascii="Sylfaen" w:hAnsi="Sylfaen"/>
                <w:sz w:val="24"/>
                <w:szCs w:val="24"/>
                <w:lang w:val="ru-RU" w:eastAsia="en-US"/>
              </w:rPr>
            </w:pPr>
            <w:r>
              <w:rPr>
                <w:rFonts w:ascii="Sylfaen" w:hAnsi="Sylfaen"/>
                <w:sz w:val="24"/>
                <w:szCs w:val="24"/>
                <w:lang w:val="ru-RU" w:eastAsia="en-US"/>
              </w:rPr>
              <w:t>Приобретение запасных частей для газовых мембранных счетчиков</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W w:w="11340" w:type="dxa"/>
        <w:tblInd w:w="-882" w:type="dxa"/>
        <w:tblLayout w:type="fixed"/>
        <w:tblLook w:val="04A0" w:firstRow="1" w:lastRow="0" w:firstColumn="1" w:lastColumn="0" w:noHBand="0" w:noVBand="1"/>
      </w:tblPr>
      <w:tblGrid>
        <w:gridCol w:w="450"/>
        <w:gridCol w:w="3690"/>
        <w:gridCol w:w="900"/>
        <w:gridCol w:w="1080"/>
        <w:gridCol w:w="1350"/>
        <w:gridCol w:w="1350"/>
        <w:gridCol w:w="1260"/>
        <w:gridCol w:w="1260"/>
      </w:tblGrid>
      <w:tr w:rsidR="00330CBD" w:rsidRPr="00480E5F" w:rsidTr="00330CBD">
        <w:trPr>
          <w:trHeight w:val="1341"/>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CBD" w:rsidRPr="00912C0A" w:rsidRDefault="00330CBD" w:rsidP="00330CBD">
            <w:pPr>
              <w:jc w:val="center"/>
              <w:rPr>
                <w:rFonts w:ascii="Sylfaen" w:hAnsi="Sylfaen" w:cs="Calibri"/>
                <w:b/>
                <w:sz w:val="16"/>
                <w:szCs w:val="16"/>
              </w:rPr>
            </w:pPr>
            <w:r w:rsidRPr="00912C0A">
              <w:rPr>
                <w:rFonts w:ascii="Sylfaen" w:hAnsi="Sylfaen" w:cs="Calibri"/>
                <w:sz w:val="16"/>
                <w:szCs w:val="16"/>
              </w:rPr>
              <w:t>№ п/п</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CBD" w:rsidRPr="00912C0A" w:rsidRDefault="00330CBD" w:rsidP="00330CBD">
            <w:pPr>
              <w:jc w:val="center"/>
              <w:rPr>
                <w:rFonts w:ascii="Sylfaen" w:hAnsi="Sylfaen" w:cs="Calibri"/>
                <w:b/>
                <w:sz w:val="14"/>
                <w:szCs w:val="14"/>
              </w:rPr>
            </w:pPr>
            <w:r w:rsidRPr="00912C0A">
              <w:rPr>
                <w:rFonts w:ascii="Sylfaen" w:hAnsi="Sylfaen"/>
                <w:bCs/>
                <w:sz w:val="20"/>
                <w:szCs w:val="20"/>
              </w:rPr>
              <w:t xml:space="preserve">Наименование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CBD" w:rsidRPr="00A365EB" w:rsidRDefault="00330CBD" w:rsidP="00330CBD">
            <w:pPr>
              <w:jc w:val="center"/>
              <w:rPr>
                <w:rFonts w:ascii="Sylfaen" w:hAnsi="Sylfaen" w:cs="Calibri"/>
                <w:b/>
                <w:sz w:val="16"/>
                <w:szCs w:val="16"/>
              </w:rPr>
            </w:pPr>
            <w:r w:rsidRPr="00A365EB">
              <w:rPr>
                <w:rFonts w:ascii="Calibri Light" w:hAnsi="Calibri Light"/>
                <w:sz w:val="16"/>
                <w:szCs w:val="16"/>
              </w:rPr>
              <w:t>Ед. изм.</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30CBD" w:rsidRPr="00A365EB" w:rsidRDefault="00330CBD" w:rsidP="00330CBD">
            <w:pPr>
              <w:jc w:val="center"/>
              <w:rPr>
                <w:rFonts w:ascii="Sylfaen" w:hAnsi="Sylfaen" w:cs="Calibri"/>
                <w:b/>
                <w:sz w:val="16"/>
                <w:szCs w:val="16"/>
              </w:rPr>
            </w:pPr>
            <w:r w:rsidRPr="00A365EB">
              <w:rPr>
                <w:rFonts w:ascii="Calibri Light" w:hAnsi="Calibri Light"/>
                <w:sz w:val="16"/>
                <w:szCs w:val="16"/>
              </w:rPr>
              <w:t>Кол-во</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330CBD" w:rsidRPr="00A365EB" w:rsidRDefault="00330CBD" w:rsidP="00330CBD">
            <w:pPr>
              <w:jc w:val="center"/>
              <w:rPr>
                <w:rFonts w:ascii="Sylfaen" w:hAnsi="Sylfaen"/>
                <w:bCs/>
                <w:sz w:val="16"/>
                <w:szCs w:val="16"/>
                <w:lang w:val="ru-RU"/>
              </w:rPr>
            </w:pPr>
            <w:r w:rsidRPr="00A365EB">
              <w:rPr>
                <w:rFonts w:ascii="Sylfaen" w:hAnsi="Sylfaen"/>
                <w:bCs/>
                <w:sz w:val="16"/>
                <w:szCs w:val="16"/>
                <w:lang w:val="ru-RU"/>
              </w:rPr>
              <w:t>Начальная</w:t>
            </w:r>
          </w:p>
          <w:p w:rsidR="00330CBD" w:rsidRPr="00A365EB" w:rsidRDefault="00330CBD" w:rsidP="00330CBD">
            <w:pPr>
              <w:jc w:val="center"/>
              <w:rPr>
                <w:rFonts w:ascii="Sylfaen" w:hAnsi="Sylfaen"/>
                <w:bCs/>
                <w:sz w:val="16"/>
                <w:szCs w:val="16"/>
                <w:lang w:val="ru-RU"/>
              </w:rPr>
            </w:pPr>
            <w:r w:rsidRPr="00A365EB">
              <w:rPr>
                <w:rFonts w:ascii="Sylfaen" w:hAnsi="Sylfaen"/>
                <w:bCs/>
                <w:sz w:val="16"/>
                <w:szCs w:val="16"/>
                <w:lang w:val="ru-RU"/>
              </w:rPr>
              <w:t>(максимальная) цена за ед.</w:t>
            </w:r>
          </w:p>
          <w:p w:rsidR="00330CBD" w:rsidRPr="00A365EB" w:rsidRDefault="00330CBD" w:rsidP="00330CBD">
            <w:pPr>
              <w:ind w:right="32"/>
              <w:jc w:val="center"/>
              <w:rPr>
                <w:rFonts w:ascii="Sylfaen" w:hAnsi="Sylfaen"/>
                <w:bCs/>
                <w:sz w:val="16"/>
                <w:szCs w:val="16"/>
                <w:lang w:val="ru-RU"/>
              </w:rPr>
            </w:pPr>
            <w:r w:rsidRPr="00A365EB">
              <w:rPr>
                <w:rFonts w:ascii="Sylfaen" w:hAnsi="Sylfaen"/>
                <w:bCs/>
                <w:sz w:val="16"/>
                <w:szCs w:val="16"/>
                <w:lang w:val="ru-RU"/>
              </w:rPr>
              <w:t>драм</w:t>
            </w:r>
            <w:r w:rsidRPr="00A365EB">
              <w:rPr>
                <w:rFonts w:ascii="Sylfaen" w:hAnsi="Sylfaen"/>
                <w:bCs/>
                <w:sz w:val="16"/>
                <w:szCs w:val="16"/>
              </w:rPr>
              <w:t xml:space="preserve"> РА</w:t>
            </w:r>
            <w:r>
              <w:rPr>
                <w:rFonts w:ascii="Sylfaen" w:hAnsi="Sylfaen"/>
                <w:bCs/>
                <w:sz w:val="16"/>
                <w:szCs w:val="16"/>
              </w:rPr>
              <w:t xml:space="preserve">` </w:t>
            </w: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350" w:type="dxa"/>
            <w:tcBorders>
              <w:top w:val="single" w:sz="4" w:space="0" w:color="auto"/>
              <w:left w:val="single" w:sz="4" w:space="0" w:color="auto"/>
              <w:right w:val="single" w:sz="4" w:space="0" w:color="auto"/>
            </w:tcBorders>
          </w:tcPr>
          <w:p w:rsidR="00330CBD" w:rsidRPr="00A365EB" w:rsidRDefault="00330CBD" w:rsidP="00330CBD">
            <w:pPr>
              <w:jc w:val="center"/>
              <w:rPr>
                <w:rFonts w:ascii="Sylfaen" w:hAnsi="Sylfaen"/>
                <w:bCs/>
                <w:sz w:val="16"/>
                <w:szCs w:val="16"/>
                <w:lang w:val="ru-RU"/>
              </w:rPr>
            </w:pPr>
            <w:r w:rsidRPr="00A365EB">
              <w:rPr>
                <w:rFonts w:ascii="Sylfaen" w:hAnsi="Sylfaen"/>
                <w:bCs/>
                <w:sz w:val="16"/>
                <w:szCs w:val="16"/>
                <w:lang w:val="ru-RU"/>
              </w:rPr>
              <w:t>Начальная</w:t>
            </w:r>
          </w:p>
          <w:p w:rsidR="00330CBD" w:rsidRDefault="00330CBD" w:rsidP="00330CBD">
            <w:pPr>
              <w:jc w:val="center"/>
              <w:rPr>
                <w:rFonts w:ascii="Sylfaen" w:hAnsi="Sylfaen"/>
                <w:b/>
                <w:sz w:val="14"/>
                <w:szCs w:val="14"/>
                <w:lang w:val="hy-AM"/>
              </w:rPr>
            </w:pPr>
            <w:r w:rsidRPr="00A365EB">
              <w:rPr>
                <w:rFonts w:ascii="Sylfaen" w:hAnsi="Sylfaen"/>
                <w:bCs/>
                <w:sz w:val="16"/>
                <w:szCs w:val="16"/>
                <w:lang w:val="ru-RU"/>
              </w:rPr>
              <w:t xml:space="preserve">(максимальная) </w:t>
            </w:r>
            <w:r>
              <w:rPr>
                <w:rFonts w:ascii="Sylfaen" w:hAnsi="Sylfaen" w:cs="Sylfaen"/>
                <w:sz w:val="16"/>
                <w:szCs w:val="16"/>
                <w:lang w:val="ru-RU"/>
              </w:rPr>
              <w:t>о</w:t>
            </w:r>
            <w:r w:rsidRPr="00A44CE5">
              <w:rPr>
                <w:rFonts w:ascii="Sylfaen" w:hAnsi="Sylfaen" w:cs="Sylfaen"/>
                <w:sz w:val="16"/>
                <w:szCs w:val="16"/>
                <w:lang w:val="ru-RU"/>
              </w:rPr>
              <w:t>бщая</w:t>
            </w:r>
            <w:r w:rsidRPr="00A44CE5">
              <w:rPr>
                <w:rFonts w:ascii="Sylfaen" w:hAnsi="Sylfaen"/>
                <w:bCs/>
                <w:sz w:val="16"/>
                <w:szCs w:val="16"/>
                <w:lang w:val="ru-RU"/>
              </w:rPr>
              <w:t xml:space="preserve"> цена</w:t>
            </w:r>
            <w:r>
              <w:rPr>
                <w:rFonts w:ascii="Sylfaen" w:hAnsi="Sylfaen" w:cs="Sylfaen"/>
                <w:sz w:val="16"/>
                <w:szCs w:val="16"/>
                <w:lang w:val="ru-RU"/>
              </w:rPr>
              <w:t xml:space="preserve"> драм РА</w:t>
            </w:r>
            <w:r>
              <w:rPr>
                <w:rFonts w:ascii="Sylfaen" w:hAnsi="Sylfaen"/>
                <w:bCs/>
                <w:sz w:val="16"/>
                <w:szCs w:val="16"/>
                <w:lang w:val="ru-RU"/>
              </w:rPr>
              <w:t xml:space="preserve"> </w:t>
            </w:r>
            <w:r w:rsidRPr="00620ECF">
              <w:rPr>
                <w:rFonts w:ascii="Sylfaen" w:hAnsi="Sylfaen"/>
                <w:bCs/>
                <w:sz w:val="16"/>
                <w:szCs w:val="16"/>
                <w:lang w:val="ru-RU"/>
              </w:rPr>
              <w:t xml:space="preserve">` </w:t>
            </w: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330CBD" w:rsidRPr="00A365EB" w:rsidRDefault="00330CBD" w:rsidP="00330CBD">
            <w:pPr>
              <w:jc w:val="center"/>
              <w:rPr>
                <w:rFonts w:ascii="Sylfaen" w:hAnsi="Sylfaen"/>
                <w:bCs/>
                <w:sz w:val="16"/>
                <w:szCs w:val="16"/>
                <w:lang w:val="ru-RU"/>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30CBD" w:rsidRPr="00A365EB" w:rsidRDefault="00330CBD" w:rsidP="00330CBD">
            <w:pPr>
              <w:jc w:val="center"/>
              <w:rPr>
                <w:rFonts w:ascii="Sylfaen" w:hAnsi="Sylfaen"/>
                <w:bCs/>
                <w:sz w:val="16"/>
                <w:szCs w:val="16"/>
                <w:lang w:val="ru-RU"/>
              </w:rPr>
            </w:pPr>
            <w:r w:rsidRPr="00A365EB">
              <w:rPr>
                <w:rFonts w:ascii="Sylfaen" w:hAnsi="Sylfaen"/>
                <w:bCs/>
                <w:sz w:val="16"/>
                <w:szCs w:val="16"/>
                <w:lang w:val="ru-RU"/>
              </w:rPr>
              <w:t>Предлагаемая цена Участника</w:t>
            </w:r>
          </w:p>
          <w:p w:rsidR="00330CBD" w:rsidRPr="00A365EB" w:rsidRDefault="00330CBD" w:rsidP="00330CBD">
            <w:pPr>
              <w:jc w:val="center"/>
              <w:rPr>
                <w:rFonts w:ascii="Sylfaen" w:hAnsi="Sylfaen"/>
                <w:bCs/>
                <w:sz w:val="16"/>
                <w:szCs w:val="16"/>
                <w:lang w:val="ru-RU"/>
              </w:rPr>
            </w:pPr>
            <w:r w:rsidRPr="00A365EB">
              <w:rPr>
                <w:rFonts w:ascii="Sylfaen" w:hAnsi="Sylfaen"/>
                <w:bCs/>
                <w:sz w:val="16"/>
                <w:szCs w:val="16"/>
                <w:lang w:val="ru-RU"/>
              </w:rPr>
              <w:t>за ед. (Валюта)</w:t>
            </w:r>
            <w:r>
              <w:rPr>
                <w:rFonts w:ascii="Sylfaen" w:hAnsi="Sylfaen"/>
                <w:bCs/>
                <w:sz w:val="16"/>
                <w:szCs w:val="16"/>
              </w:rPr>
              <w:t xml:space="preserve"> ` </w:t>
            </w: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260" w:type="dxa"/>
            <w:tcBorders>
              <w:top w:val="single" w:sz="4" w:space="0" w:color="auto"/>
              <w:left w:val="single" w:sz="4" w:space="0" w:color="auto"/>
              <w:bottom w:val="single" w:sz="4" w:space="0" w:color="auto"/>
              <w:right w:val="single" w:sz="4" w:space="0" w:color="auto"/>
            </w:tcBorders>
          </w:tcPr>
          <w:p w:rsidR="00330CBD" w:rsidRPr="00A44CE5" w:rsidRDefault="00330CBD" w:rsidP="00330CBD">
            <w:pPr>
              <w:jc w:val="center"/>
              <w:rPr>
                <w:rFonts w:ascii="Sylfaen" w:hAnsi="Sylfaen"/>
                <w:bCs/>
                <w:sz w:val="16"/>
                <w:szCs w:val="16"/>
                <w:lang w:val="ru-RU"/>
              </w:rPr>
            </w:pPr>
            <w:r w:rsidRPr="00A44CE5">
              <w:rPr>
                <w:rFonts w:ascii="Sylfaen" w:hAnsi="Sylfaen"/>
                <w:bCs/>
                <w:sz w:val="16"/>
                <w:szCs w:val="16"/>
                <w:lang w:val="ru-RU"/>
              </w:rPr>
              <w:t xml:space="preserve">Предлагаемая </w:t>
            </w:r>
            <w:r w:rsidRPr="00A44CE5">
              <w:rPr>
                <w:rFonts w:ascii="Sylfaen" w:hAnsi="Sylfaen" w:cs="Sylfaen"/>
                <w:sz w:val="16"/>
                <w:szCs w:val="16"/>
                <w:lang w:val="ru-RU"/>
              </w:rPr>
              <w:t>общая</w:t>
            </w:r>
            <w:r w:rsidRPr="00A44CE5">
              <w:rPr>
                <w:rFonts w:ascii="Sylfaen" w:hAnsi="Sylfaen"/>
                <w:bCs/>
                <w:sz w:val="16"/>
                <w:szCs w:val="16"/>
                <w:lang w:val="ru-RU"/>
              </w:rPr>
              <w:t xml:space="preserve"> цена Участника</w:t>
            </w:r>
          </w:p>
          <w:p w:rsidR="00330CBD" w:rsidRDefault="00330CBD" w:rsidP="00330CBD">
            <w:pPr>
              <w:jc w:val="center"/>
              <w:rPr>
                <w:rFonts w:ascii="Sylfaen" w:hAnsi="Sylfaen"/>
                <w:bCs/>
                <w:sz w:val="16"/>
                <w:szCs w:val="16"/>
                <w:lang w:val="ru-RU"/>
              </w:rPr>
            </w:pPr>
            <w:r w:rsidRPr="00A44CE5">
              <w:rPr>
                <w:rFonts w:ascii="Sylfaen" w:hAnsi="Sylfaen"/>
                <w:bCs/>
                <w:sz w:val="16"/>
                <w:szCs w:val="16"/>
                <w:lang w:val="ru-RU"/>
              </w:rPr>
              <w:t xml:space="preserve">(Валюта) </w:t>
            </w:r>
            <w:r w:rsidRPr="005A3589">
              <w:rPr>
                <w:rFonts w:ascii="Sylfaen" w:hAnsi="Sylfaen"/>
                <w:bCs/>
                <w:sz w:val="16"/>
                <w:szCs w:val="16"/>
                <w:lang w:val="ru-RU"/>
              </w:rPr>
              <w:t xml:space="preserve">` </w:t>
            </w: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330CBD" w:rsidRPr="00D558BA" w:rsidRDefault="00330CBD" w:rsidP="00330CBD">
            <w:pPr>
              <w:jc w:val="center"/>
              <w:rPr>
                <w:rFonts w:ascii="Sylfaen" w:hAnsi="Sylfaen"/>
                <w:bCs/>
                <w:sz w:val="16"/>
                <w:szCs w:val="16"/>
                <w:lang w:val="ru-RU"/>
              </w:rPr>
            </w:pPr>
          </w:p>
        </w:tc>
      </w:tr>
      <w:tr w:rsidR="00330CBD" w:rsidRPr="00427E0A"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cs="Calibri"/>
                <w:color w:val="000000"/>
                <w:sz w:val="20"/>
                <w:szCs w:val="20"/>
                <w:lang w:val="ru-RU"/>
              </w:rPr>
            </w:pPr>
            <w:r w:rsidRPr="00330CBD">
              <w:rPr>
                <w:rStyle w:val="ezkurwreuab5ozgtqnkl"/>
                <w:b/>
                <w:sz w:val="20"/>
                <w:szCs w:val="20"/>
                <w:lang w:val="ru-RU"/>
              </w:rPr>
              <w:t>Перечень запасных частей и деталей, необходимых для ремонта газовых мембранных счетчиков типа G4 и G6.</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D3283C"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397439" w:rsidRDefault="00330CBD" w:rsidP="00330CBD">
            <w:pPr>
              <w:jc w:val="center"/>
              <w:rPr>
                <w:rFonts w:ascii="Sylfaen" w:hAnsi="Sylfaen" w:cs="Calibri"/>
                <w:color w:val="000000"/>
                <w:sz w:val="20"/>
                <w:szCs w:val="20"/>
                <w:lang w:val="ru-RU"/>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DF5276" w:rsidRDefault="00330CBD" w:rsidP="00330CBD">
            <w:pPr>
              <w:jc w:val="center"/>
              <w:rPr>
                <w:rFonts w:ascii="Sylfaen" w:hAnsi="Sylfaen"/>
                <w:sz w:val="20"/>
                <w:szCs w:val="20"/>
                <w:lang w:val="ru-RU"/>
              </w:rPr>
            </w:pPr>
            <w:r>
              <w:rPr>
                <w:rFonts w:ascii="Sylfaen" w:hAnsi="Sylfaen"/>
                <w:sz w:val="20"/>
                <w:szCs w:val="20"/>
                <w:lang w:val="ru-RU"/>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pPr>
            <w:r w:rsidRPr="0045417F">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981928" w:rsidRDefault="00330CBD" w:rsidP="00330CBD">
            <w:pPr>
              <w:jc w:val="center"/>
              <w:rPr>
                <w:rFonts w:ascii="GHEA Grapalat" w:hAnsi="GHEA Grapalat" w:cs="Calibri"/>
                <w:color w:val="000000"/>
                <w:sz w:val="20"/>
                <w:szCs w:val="20"/>
                <w:lang w:val="hy-AM"/>
              </w:rPr>
            </w:pPr>
            <w:r w:rsidRPr="00981928">
              <w:rPr>
                <w:rFonts w:ascii="GHEA Grapalat" w:hAnsi="GHEA Grapalat" w:cs="Calibri"/>
                <w:color w:val="000000"/>
                <w:sz w:val="20"/>
                <w:szCs w:val="20"/>
                <w:lang w:val="hy-AM"/>
              </w:rPr>
              <w:t>7</w:t>
            </w:r>
            <w:r w:rsidRPr="00981928">
              <w:rPr>
                <w:rFonts w:ascii="GHEA Grapalat" w:hAnsi="GHEA Grapalat" w:cs="Calibri"/>
                <w:color w:val="000000"/>
                <w:sz w:val="20"/>
                <w:szCs w:val="20"/>
              </w:rPr>
              <w:t>2</w:t>
            </w:r>
            <w:r w:rsidRPr="00981928">
              <w:rPr>
                <w:rFonts w:ascii="GHEA Grapalat" w:hAnsi="GHEA Grapalat" w:cs="Calibri"/>
                <w:color w:val="000000"/>
                <w:sz w:val="20"/>
                <w:szCs w:val="20"/>
                <w:lang w:val="hy-AM"/>
              </w:rPr>
              <w:t>0</w:t>
            </w:r>
          </w:p>
        </w:tc>
        <w:tc>
          <w:tcPr>
            <w:tcW w:w="1350" w:type="dxa"/>
            <w:tcBorders>
              <w:top w:val="single" w:sz="4" w:space="0" w:color="auto"/>
              <w:left w:val="nil"/>
              <w:bottom w:val="single" w:sz="4" w:space="0" w:color="auto"/>
              <w:right w:val="single" w:sz="4" w:space="0" w:color="auto"/>
            </w:tcBorders>
            <w:vAlign w:val="center"/>
          </w:tcPr>
          <w:p w:rsidR="00330CBD" w:rsidRPr="00981928" w:rsidRDefault="00330CBD" w:rsidP="00330CBD">
            <w:pPr>
              <w:jc w:val="center"/>
              <w:rPr>
                <w:rFonts w:ascii="GHEA Grapalat" w:hAnsi="GHEA Grapalat" w:cs="Calibri"/>
                <w:color w:val="000000"/>
                <w:sz w:val="20"/>
                <w:szCs w:val="20"/>
              </w:rPr>
            </w:pPr>
            <w:r w:rsidRPr="00981928">
              <w:rPr>
                <w:rFonts w:ascii="GHEA Grapalat" w:hAnsi="GHEA Grapalat" w:cs="Calibri"/>
                <w:color w:val="000000"/>
                <w:sz w:val="20"/>
                <w:szCs w:val="20"/>
              </w:rPr>
              <w:t>216000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DF5276" w:rsidRDefault="00330CBD" w:rsidP="00330CBD">
            <w:pPr>
              <w:jc w:val="center"/>
              <w:rPr>
                <w:rFonts w:ascii="Sylfaen" w:hAnsi="Sylfaen"/>
                <w:sz w:val="20"/>
                <w:szCs w:val="20"/>
                <w:lang w:val="ru-RU"/>
              </w:rPr>
            </w:pPr>
            <w:r>
              <w:rPr>
                <w:rFonts w:ascii="Sylfaen" w:hAnsi="Sylfaen"/>
                <w:sz w:val="20"/>
                <w:szCs w:val="20"/>
                <w:lang w:val="ru-RU"/>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Oбруч с прокладкой</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pPr>
            <w:r w:rsidRPr="0045417F">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981928" w:rsidRDefault="00330CBD" w:rsidP="00330CBD">
            <w:pPr>
              <w:jc w:val="center"/>
              <w:rPr>
                <w:rFonts w:ascii="GHEA Grapalat" w:hAnsi="GHEA Grapalat" w:cs="Calibri"/>
                <w:color w:val="000000"/>
                <w:sz w:val="20"/>
                <w:szCs w:val="20"/>
              </w:rPr>
            </w:pPr>
            <w:r w:rsidRPr="00981928">
              <w:rPr>
                <w:rFonts w:ascii="GHEA Grapalat" w:hAnsi="GHEA Grapalat" w:cs="Calibri"/>
                <w:color w:val="000000"/>
                <w:sz w:val="20"/>
                <w:szCs w:val="20"/>
              </w:rPr>
              <w:t>957</w:t>
            </w:r>
          </w:p>
        </w:tc>
        <w:tc>
          <w:tcPr>
            <w:tcW w:w="1350" w:type="dxa"/>
            <w:tcBorders>
              <w:top w:val="single" w:sz="4" w:space="0" w:color="auto"/>
              <w:left w:val="nil"/>
              <w:bottom w:val="single" w:sz="4" w:space="0" w:color="auto"/>
              <w:right w:val="single" w:sz="4" w:space="0" w:color="auto"/>
            </w:tcBorders>
            <w:vAlign w:val="center"/>
          </w:tcPr>
          <w:p w:rsidR="00330CBD" w:rsidRPr="00981928" w:rsidRDefault="00330CBD" w:rsidP="00330CBD">
            <w:pPr>
              <w:jc w:val="center"/>
              <w:rPr>
                <w:rFonts w:ascii="GHEA Grapalat" w:hAnsi="GHEA Grapalat" w:cs="Calibri"/>
                <w:color w:val="000000"/>
                <w:sz w:val="20"/>
                <w:szCs w:val="20"/>
              </w:rPr>
            </w:pPr>
            <w:r w:rsidRPr="00981928">
              <w:rPr>
                <w:rFonts w:ascii="GHEA Grapalat" w:hAnsi="GHEA Grapalat" w:cs="Calibri"/>
                <w:color w:val="000000"/>
                <w:sz w:val="20"/>
                <w:szCs w:val="20"/>
              </w:rPr>
              <w:t>2</w:t>
            </w:r>
            <w:r>
              <w:rPr>
                <w:rFonts w:ascii="GHEA Grapalat" w:hAnsi="GHEA Grapalat" w:cs="Calibri"/>
                <w:color w:val="000000"/>
                <w:sz w:val="20"/>
                <w:szCs w:val="20"/>
              </w:rPr>
              <w:t>87100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330CBD"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center"/>
              <w:rPr>
                <w:rStyle w:val="ezkurwreuab5ozgtqnkl"/>
                <w:b/>
                <w:sz w:val="20"/>
                <w:szCs w:val="20"/>
                <w:lang w:val="ru-RU"/>
              </w:rPr>
            </w:pPr>
            <w:r w:rsidRPr="00330CBD">
              <w:rPr>
                <w:rStyle w:val="ezkurwreuab5ozgtqnkl"/>
                <w:b/>
                <w:sz w:val="20"/>
                <w:szCs w:val="20"/>
                <w:lang w:val="ru-RU"/>
              </w:rPr>
              <w:t xml:space="preserve">Перечень запасных частей, необходимых для ремонта промышленных мембранных счетчиков газа типа </w:t>
            </w:r>
          </w:p>
          <w:p w:rsidR="00330CBD" w:rsidRPr="00330CBD" w:rsidRDefault="00330CBD" w:rsidP="00330CBD">
            <w:pPr>
              <w:jc w:val="center"/>
              <w:rPr>
                <w:rFonts w:ascii="Sylfaen" w:hAnsi="Sylfaen" w:cs="Calibri"/>
                <w:color w:val="000000"/>
                <w:sz w:val="20"/>
                <w:szCs w:val="20"/>
              </w:rPr>
            </w:pPr>
            <w:r w:rsidRPr="00330CBD">
              <w:rPr>
                <w:rStyle w:val="ezkurwreuab5ozgtqnkl"/>
                <w:b/>
                <w:sz w:val="20"/>
                <w:szCs w:val="20"/>
              </w:rPr>
              <w:t xml:space="preserve">G10, G16 Elcor-M </w:t>
            </w:r>
            <w:r w:rsidRPr="00330CBD">
              <w:rPr>
                <w:rStyle w:val="ezkurwreuab5ozgtqnkl"/>
                <w:b/>
                <w:sz w:val="20"/>
                <w:szCs w:val="20"/>
                <w:lang w:val="ru-RU"/>
              </w:rPr>
              <w:t>и</w:t>
            </w:r>
            <w:r w:rsidRPr="00330CBD">
              <w:rPr>
                <w:rStyle w:val="ezkurwreuab5ozgtqnkl"/>
                <w:b/>
                <w:sz w:val="20"/>
                <w:szCs w:val="20"/>
              </w:rPr>
              <w:t xml:space="preserve"> Elcor-MU</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B64A94"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330CBD" w:rsidRDefault="00330CBD" w:rsidP="00330CBD">
            <w:pPr>
              <w:jc w:val="center"/>
              <w:rPr>
                <w:rFonts w:ascii="Sylfaen" w:hAnsi="Sylfaen" w:cs="Calibri"/>
                <w:color w:val="000000"/>
                <w:sz w:val="20"/>
                <w:szCs w:val="20"/>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right"/>
              <w:rPr>
                <w:rFonts w:ascii="Calibri Light" w:hAnsi="Calibri Light"/>
                <w:sz w:val="16"/>
                <w:szCs w:val="16"/>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30CBD" w:rsidRDefault="00330CBD" w:rsidP="00330CBD">
            <w:pPr>
              <w:jc w:val="center"/>
              <w:rPr>
                <w:rFonts w:ascii="Calibri" w:hAnsi="Calibri" w:cs="Calibri"/>
                <w:sz w:val="16"/>
                <w:szCs w:val="16"/>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 xml:space="preserve">Делителная решетка, седло клапана, клапан </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8646</w:t>
            </w:r>
          </w:p>
        </w:tc>
        <w:tc>
          <w:tcPr>
            <w:tcW w:w="1350" w:type="dxa"/>
            <w:tcBorders>
              <w:top w:val="single" w:sz="4" w:space="0" w:color="auto"/>
              <w:left w:val="nil"/>
              <w:bottom w:val="single" w:sz="4" w:space="0" w:color="auto"/>
              <w:right w:val="single" w:sz="4" w:space="0" w:color="auto"/>
            </w:tcBorders>
            <w:vAlign w:val="center"/>
          </w:tcPr>
          <w:p w:rsidR="00330CBD" w:rsidRPr="004E0551"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86460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4014</w:t>
            </w:r>
          </w:p>
        </w:tc>
        <w:tc>
          <w:tcPr>
            <w:tcW w:w="1350" w:type="dxa"/>
            <w:tcBorders>
              <w:top w:val="single" w:sz="4" w:space="0" w:color="auto"/>
              <w:left w:val="nil"/>
              <w:bottom w:val="single" w:sz="4" w:space="0" w:color="auto"/>
              <w:right w:val="single" w:sz="4" w:space="0" w:color="auto"/>
            </w:tcBorders>
            <w:vAlign w:val="center"/>
          </w:tcPr>
          <w:p w:rsidR="00330CBD" w:rsidRPr="004E0551"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1003500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2,100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lang w:val="hy-AM"/>
              </w:rPr>
              <w:t>62</w:t>
            </w:r>
            <w:r w:rsidRPr="004E0551">
              <w:rPr>
                <w:rFonts w:ascii="GHEA Grapalat" w:hAnsi="GHEA Grapalat" w:cs="Calibri"/>
                <w:color w:val="000000"/>
                <w:sz w:val="20"/>
                <w:szCs w:val="20"/>
              </w:rPr>
              <w:t>9</w:t>
            </w:r>
          </w:p>
        </w:tc>
        <w:tc>
          <w:tcPr>
            <w:tcW w:w="1350" w:type="dxa"/>
            <w:tcBorders>
              <w:top w:val="single" w:sz="4" w:space="0" w:color="auto"/>
              <w:left w:val="nil"/>
              <w:bottom w:val="single" w:sz="4" w:space="0" w:color="auto"/>
              <w:right w:val="single" w:sz="4" w:space="0" w:color="auto"/>
            </w:tcBorders>
            <w:vAlign w:val="center"/>
          </w:tcPr>
          <w:p w:rsidR="00330CBD" w:rsidRPr="004E0551"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rPr>
              <w:t>1</w:t>
            </w:r>
            <w:r>
              <w:rPr>
                <w:rFonts w:ascii="GHEA Grapalat" w:hAnsi="GHEA Grapalat" w:cs="Calibri"/>
                <w:color w:val="000000"/>
                <w:sz w:val="20"/>
                <w:szCs w:val="20"/>
              </w:rPr>
              <w:t>320900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Мембрана</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400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3717</w:t>
            </w:r>
          </w:p>
        </w:tc>
        <w:tc>
          <w:tcPr>
            <w:tcW w:w="1350" w:type="dxa"/>
            <w:tcBorders>
              <w:top w:val="single" w:sz="4" w:space="0" w:color="auto"/>
              <w:left w:val="nil"/>
              <w:bottom w:val="single" w:sz="4" w:space="0" w:color="auto"/>
              <w:right w:val="single" w:sz="4" w:space="0" w:color="auto"/>
            </w:tcBorders>
            <w:vAlign w:val="center"/>
          </w:tcPr>
          <w:p w:rsidR="00330CBD" w:rsidRPr="004E0551"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rPr>
              <w:t>1486</w:t>
            </w:r>
            <w:r>
              <w:rPr>
                <w:rFonts w:ascii="GHEA Grapalat" w:hAnsi="GHEA Grapalat" w:cs="Calibri"/>
                <w:color w:val="000000"/>
                <w:sz w:val="20"/>
                <w:szCs w:val="20"/>
              </w:rPr>
              <w:t>800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5</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Oбруч с прокладкой</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2,100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3162</w:t>
            </w:r>
          </w:p>
        </w:tc>
        <w:tc>
          <w:tcPr>
            <w:tcW w:w="1350" w:type="dxa"/>
            <w:tcBorders>
              <w:top w:val="single" w:sz="4" w:space="0" w:color="auto"/>
              <w:left w:val="nil"/>
              <w:bottom w:val="single" w:sz="4" w:space="0" w:color="auto"/>
              <w:right w:val="single" w:sz="4" w:space="0" w:color="auto"/>
            </w:tcBorders>
            <w:vAlign w:val="center"/>
          </w:tcPr>
          <w:p w:rsidR="00330CBD" w:rsidRPr="004E0551"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rPr>
              <w:t>6</w:t>
            </w:r>
            <w:r>
              <w:rPr>
                <w:rFonts w:ascii="GHEA Grapalat" w:hAnsi="GHEA Grapalat" w:cs="Calibri"/>
                <w:color w:val="000000"/>
                <w:sz w:val="20"/>
                <w:szCs w:val="20"/>
              </w:rPr>
              <w:t>640200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6</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Оснавание выходного патрубка</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3162</w:t>
            </w:r>
          </w:p>
        </w:tc>
        <w:tc>
          <w:tcPr>
            <w:tcW w:w="1350" w:type="dxa"/>
            <w:tcBorders>
              <w:top w:val="single" w:sz="4" w:space="0" w:color="auto"/>
              <w:left w:val="nil"/>
              <w:bottom w:val="single" w:sz="4" w:space="0" w:color="auto"/>
              <w:right w:val="single" w:sz="4" w:space="0" w:color="auto"/>
            </w:tcBorders>
            <w:vAlign w:val="center"/>
          </w:tcPr>
          <w:p w:rsidR="00330CBD" w:rsidRPr="004E0551"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rPr>
              <w:t>63240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7</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Выходной потрубок</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8B761E"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185</w:t>
            </w:r>
            <w:r>
              <w:rPr>
                <w:rFonts w:ascii="GHEA Grapalat" w:hAnsi="GHEA Grapalat" w:cs="Calibri"/>
                <w:color w:val="000000"/>
                <w:sz w:val="20"/>
                <w:szCs w:val="20"/>
                <w:lang w:val="hy-AM"/>
              </w:rPr>
              <w:t>7</w:t>
            </w:r>
            <w:r w:rsidRPr="004E0551">
              <w:rPr>
                <w:rFonts w:ascii="GHEA Grapalat" w:hAnsi="GHEA Grapalat" w:cs="Calibri"/>
                <w:color w:val="000000"/>
                <w:sz w:val="20"/>
                <w:szCs w:val="20"/>
              </w:rPr>
              <w:t>.</w:t>
            </w:r>
            <w:r>
              <w:rPr>
                <w:rFonts w:ascii="GHEA Grapalat" w:hAnsi="GHEA Grapalat" w:cs="Calibri"/>
                <w:color w:val="000000"/>
                <w:sz w:val="20"/>
                <w:szCs w:val="20"/>
                <w:lang w:val="hy-AM"/>
              </w:rPr>
              <w:t>95</w:t>
            </w:r>
          </w:p>
        </w:tc>
        <w:tc>
          <w:tcPr>
            <w:tcW w:w="1350" w:type="dxa"/>
            <w:tcBorders>
              <w:top w:val="single" w:sz="4" w:space="0" w:color="auto"/>
              <w:left w:val="nil"/>
              <w:bottom w:val="single" w:sz="4" w:space="0" w:color="auto"/>
              <w:right w:val="single" w:sz="4" w:space="0" w:color="auto"/>
            </w:tcBorders>
            <w:vAlign w:val="center"/>
          </w:tcPr>
          <w:p w:rsidR="00330CBD" w:rsidRPr="008B761E"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371</w:t>
            </w:r>
            <w:r>
              <w:rPr>
                <w:rFonts w:ascii="GHEA Grapalat" w:hAnsi="GHEA Grapalat" w:cs="Calibri"/>
                <w:color w:val="000000"/>
                <w:sz w:val="20"/>
                <w:szCs w:val="20"/>
                <w:lang w:val="hy-AM"/>
              </w:rPr>
              <w:t>59</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8</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Магнитний узел</w:t>
            </w:r>
          </w:p>
        </w:tc>
        <w:tc>
          <w:tcPr>
            <w:tcW w:w="900" w:type="dxa"/>
            <w:tcBorders>
              <w:top w:val="nil"/>
              <w:left w:val="single" w:sz="4" w:space="0" w:color="auto"/>
              <w:bottom w:val="single" w:sz="4" w:space="0" w:color="auto"/>
              <w:right w:val="single" w:sz="4" w:space="0" w:color="auto"/>
            </w:tcBorders>
            <w:shd w:val="clear" w:color="000000" w:fill="FFFFFF"/>
          </w:tcPr>
          <w:p w:rsidR="00330CBD" w:rsidRDefault="00330CBD" w:rsidP="00330CBD">
            <w:pPr>
              <w:jc w:val="cente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4E0551"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rPr>
              <w:t>969</w:t>
            </w:r>
          </w:p>
        </w:tc>
        <w:tc>
          <w:tcPr>
            <w:tcW w:w="1350" w:type="dxa"/>
            <w:tcBorders>
              <w:top w:val="single" w:sz="4" w:space="0" w:color="auto"/>
              <w:left w:val="nil"/>
              <w:bottom w:val="single" w:sz="4" w:space="0" w:color="auto"/>
              <w:right w:val="single" w:sz="4" w:space="0" w:color="auto"/>
            </w:tcBorders>
            <w:vAlign w:val="center"/>
          </w:tcPr>
          <w:p w:rsidR="00330CBD" w:rsidRPr="008B761E" w:rsidRDefault="00330CBD" w:rsidP="00330C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242250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9</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Ось полукамеры</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8B761E" w:rsidRDefault="00330CBD" w:rsidP="00330CBD">
            <w:pPr>
              <w:jc w:val="center"/>
              <w:rPr>
                <w:rFonts w:ascii="GHEA Grapalat" w:hAnsi="GHEA Grapalat" w:cs="Calibri"/>
                <w:color w:val="000000"/>
                <w:sz w:val="20"/>
                <w:szCs w:val="20"/>
                <w:lang w:val="hy-AM"/>
              </w:rPr>
            </w:pPr>
            <w:r>
              <w:rPr>
                <w:rFonts w:ascii="GHEA Grapalat" w:hAnsi="GHEA Grapalat" w:cs="Calibri"/>
                <w:color w:val="000000"/>
                <w:sz w:val="20"/>
                <w:szCs w:val="20"/>
              </w:rPr>
              <w:t>106</w:t>
            </w:r>
            <w:r>
              <w:rPr>
                <w:rFonts w:ascii="GHEA Grapalat" w:hAnsi="GHEA Grapalat" w:cs="Calibri"/>
                <w:color w:val="000000"/>
                <w:sz w:val="20"/>
                <w:szCs w:val="20"/>
                <w:lang w:val="hy-AM"/>
              </w:rPr>
              <w:t>2</w:t>
            </w:r>
            <w:r w:rsidRPr="004E0551">
              <w:rPr>
                <w:rFonts w:ascii="GHEA Grapalat" w:hAnsi="GHEA Grapalat" w:cs="Calibri"/>
                <w:color w:val="000000"/>
                <w:sz w:val="20"/>
                <w:szCs w:val="20"/>
              </w:rPr>
              <w:t>.</w:t>
            </w:r>
            <w:r>
              <w:rPr>
                <w:rFonts w:ascii="GHEA Grapalat" w:hAnsi="GHEA Grapalat" w:cs="Calibri"/>
                <w:color w:val="000000"/>
                <w:sz w:val="20"/>
                <w:szCs w:val="20"/>
                <w:lang w:val="hy-AM"/>
              </w:rPr>
              <w:t>95</w:t>
            </w:r>
          </w:p>
        </w:tc>
        <w:tc>
          <w:tcPr>
            <w:tcW w:w="1350" w:type="dxa"/>
            <w:tcBorders>
              <w:top w:val="single" w:sz="4" w:space="0" w:color="auto"/>
              <w:left w:val="nil"/>
              <w:bottom w:val="single" w:sz="4" w:space="0" w:color="auto"/>
              <w:right w:val="single" w:sz="4" w:space="0" w:color="auto"/>
            </w:tcBorders>
            <w:vAlign w:val="center"/>
          </w:tcPr>
          <w:p w:rsidR="00330CBD" w:rsidRPr="008B761E" w:rsidRDefault="00330CBD" w:rsidP="00330CBD">
            <w:pPr>
              <w:jc w:val="center"/>
              <w:rPr>
                <w:rFonts w:ascii="GHEA Grapalat" w:hAnsi="GHEA Grapalat" w:cs="Calibri"/>
                <w:color w:val="000000"/>
                <w:sz w:val="20"/>
                <w:szCs w:val="20"/>
                <w:lang w:val="hy-AM"/>
              </w:rPr>
            </w:pPr>
            <w:r w:rsidRPr="004E0551">
              <w:rPr>
                <w:rFonts w:ascii="GHEA Grapalat" w:hAnsi="GHEA Grapalat" w:cs="Calibri"/>
                <w:color w:val="000000"/>
                <w:sz w:val="20"/>
                <w:szCs w:val="20"/>
              </w:rPr>
              <w:t>212</w:t>
            </w:r>
            <w:r>
              <w:rPr>
                <w:rFonts w:ascii="GHEA Grapalat" w:hAnsi="GHEA Grapalat" w:cs="Calibri"/>
                <w:color w:val="000000"/>
                <w:sz w:val="20"/>
                <w:szCs w:val="20"/>
                <w:lang w:val="hy-AM"/>
              </w:rPr>
              <w:t>59</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10</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Тяга рычага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5C6F5D"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1143.99</w:t>
            </w:r>
          </w:p>
        </w:tc>
        <w:tc>
          <w:tcPr>
            <w:tcW w:w="1350" w:type="dxa"/>
            <w:tcBorders>
              <w:top w:val="single" w:sz="4" w:space="0" w:color="auto"/>
              <w:left w:val="nil"/>
              <w:bottom w:val="single" w:sz="4" w:space="0" w:color="auto"/>
              <w:right w:val="single" w:sz="4" w:space="0" w:color="auto"/>
            </w:tcBorders>
            <w:vAlign w:val="center"/>
          </w:tcPr>
          <w:p w:rsidR="00330CBD" w:rsidRPr="005C6F5D" w:rsidRDefault="00330CBD" w:rsidP="00330CBD">
            <w:pPr>
              <w:jc w:val="center"/>
              <w:rPr>
                <w:rFonts w:ascii="GHEA Grapalat" w:hAnsi="GHEA Grapalat" w:cs="Calibri"/>
                <w:color w:val="000000"/>
                <w:sz w:val="20"/>
                <w:szCs w:val="20"/>
              </w:rPr>
            </w:pPr>
            <w:r w:rsidRPr="004E0551">
              <w:rPr>
                <w:rFonts w:ascii="GHEA Grapalat" w:hAnsi="GHEA Grapalat" w:cs="Calibri"/>
                <w:color w:val="000000"/>
                <w:sz w:val="20"/>
                <w:szCs w:val="20"/>
              </w:rPr>
              <w:t>34</w:t>
            </w:r>
            <w:r>
              <w:rPr>
                <w:rFonts w:ascii="GHEA Grapalat" w:hAnsi="GHEA Grapalat" w:cs="Calibri"/>
                <w:color w:val="000000"/>
                <w:sz w:val="20"/>
                <w:szCs w:val="20"/>
              </w:rPr>
              <w:t>3</w:t>
            </w:r>
            <w:r>
              <w:rPr>
                <w:rFonts w:ascii="GHEA Grapalat" w:hAnsi="GHEA Grapalat" w:cs="Calibri"/>
                <w:color w:val="000000"/>
                <w:sz w:val="20"/>
                <w:szCs w:val="20"/>
                <w:lang w:val="hy-AM"/>
              </w:rPr>
              <w:t>19</w:t>
            </w:r>
            <w:r>
              <w:rPr>
                <w:rFonts w:ascii="GHEA Grapalat" w:hAnsi="GHEA Grapalat" w:cs="Calibri"/>
                <w:color w:val="000000"/>
                <w:sz w:val="20"/>
                <w:szCs w:val="20"/>
              </w:rPr>
              <w:t>.7</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330CBD"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center"/>
              <w:rPr>
                <w:rStyle w:val="ezkurwreuab5ozgtqnkl"/>
                <w:b/>
                <w:sz w:val="20"/>
                <w:szCs w:val="20"/>
                <w:lang w:val="ru-RU"/>
              </w:rPr>
            </w:pPr>
            <w:r w:rsidRPr="00330CBD">
              <w:rPr>
                <w:rStyle w:val="ezkurwreuab5ozgtqnkl"/>
                <w:b/>
                <w:sz w:val="20"/>
                <w:szCs w:val="20"/>
                <w:lang w:val="ru-RU"/>
              </w:rPr>
              <w:t xml:space="preserve">Перечень запасных частей, необходимых для ремонта промышленных мембранных счетчиков газа типа </w:t>
            </w:r>
          </w:p>
          <w:p w:rsidR="00330CBD" w:rsidRPr="00330CBD" w:rsidRDefault="00330CBD" w:rsidP="00330CBD">
            <w:pPr>
              <w:jc w:val="center"/>
              <w:rPr>
                <w:rFonts w:ascii="Sylfaen" w:hAnsi="Sylfaen" w:cs="Calibri"/>
                <w:color w:val="000000"/>
                <w:sz w:val="20"/>
                <w:szCs w:val="20"/>
              </w:rPr>
            </w:pPr>
            <w:r w:rsidRPr="00330CBD">
              <w:rPr>
                <w:rStyle w:val="ezkurwreuab5ozgtqnkl"/>
                <w:b/>
                <w:sz w:val="20"/>
                <w:szCs w:val="20"/>
              </w:rPr>
              <w:t xml:space="preserve">G25B Elcor-M </w:t>
            </w:r>
            <w:r w:rsidRPr="00330CBD">
              <w:rPr>
                <w:rStyle w:val="ezkurwreuab5ozgtqnkl"/>
                <w:b/>
                <w:sz w:val="20"/>
                <w:szCs w:val="20"/>
                <w:lang w:val="ru-RU"/>
              </w:rPr>
              <w:t>и</w:t>
            </w:r>
            <w:r w:rsidRPr="00330CBD">
              <w:rPr>
                <w:rStyle w:val="ezkurwreuab5ozgtqnkl"/>
                <w:b/>
                <w:sz w:val="20"/>
                <w:szCs w:val="20"/>
              </w:rPr>
              <w:t xml:space="preserve"> Elcor-MU</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jc w:val="center"/>
              <w:rPr>
                <w:rFonts w:ascii="Sylfaen" w:hAnsi="Sylfaen" w:cs="Calibri"/>
                <w:color w:val="000000"/>
                <w:sz w:val="20"/>
                <w:szCs w:val="20"/>
              </w:rPr>
            </w:pPr>
          </w:p>
        </w:tc>
        <w:tc>
          <w:tcPr>
            <w:tcW w:w="1350" w:type="dxa"/>
            <w:tcBorders>
              <w:top w:val="single" w:sz="4" w:space="0" w:color="auto"/>
              <w:left w:val="nil"/>
              <w:bottom w:val="single" w:sz="4" w:space="0" w:color="auto"/>
              <w:right w:val="single" w:sz="4" w:space="0" w:color="auto"/>
            </w:tcBorders>
            <w:vAlign w:val="center"/>
          </w:tcPr>
          <w:p w:rsidR="00330CBD" w:rsidRPr="00330CBD" w:rsidRDefault="00330CBD" w:rsidP="00330CBD">
            <w:pPr>
              <w:jc w:val="center"/>
              <w:rPr>
                <w:rFonts w:ascii="Sylfaen" w:hAnsi="Sylfaen" w:cs="Calibri"/>
                <w:color w:val="000000"/>
                <w:sz w:val="20"/>
                <w:szCs w:val="20"/>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right"/>
              <w:rPr>
                <w:rFonts w:ascii="Calibri Light" w:hAnsi="Calibri Light"/>
                <w:sz w:val="16"/>
                <w:szCs w:val="16"/>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30CBD" w:rsidRDefault="00330CBD" w:rsidP="00330CBD">
            <w:pPr>
              <w:jc w:val="center"/>
              <w:rPr>
                <w:rFonts w:ascii="Calibri" w:hAnsi="Calibri" w:cs="Calibri"/>
                <w:sz w:val="16"/>
                <w:szCs w:val="16"/>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 xml:space="preserve">Делителная решетка, седло клапана, клапан </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5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17244</w:t>
            </w:r>
          </w:p>
        </w:tc>
        <w:tc>
          <w:tcPr>
            <w:tcW w:w="1350" w:type="dxa"/>
            <w:tcBorders>
              <w:top w:val="single" w:sz="4" w:space="0" w:color="auto"/>
              <w:left w:val="nil"/>
              <w:bottom w:val="single" w:sz="4" w:space="0" w:color="auto"/>
              <w:right w:val="single" w:sz="4" w:space="0" w:color="auto"/>
            </w:tcBorders>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86220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21E8C" w:rsidRDefault="00330CBD" w:rsidP="00330CBD">
            <w:pPr>
              <w:jc w:val="center"/>
              <w:rPr>
                <w:rFonts w:ascii="GHEA Grapalat" w:hAnsi="GHEA Grapalat" w:cs="Calibri"/>
                <w:color w:val="000000"/>
                <w:sz w:val="20"/>
                <w:szCs w:val="20"/>
                <w:lang w:val="hy-AM"/>
              </w:rPr>
            </w:pPr>
            <w:r>
              <w:rPr>
                <w:rFonts w:ascii="GHEA Grapalat" w:hAnsi="GHEA Grapalat" w:cs="Calibri"/>
                <w:color w:val="000000"/>
                <w:sz w:val="20"/>
                <w:szCs w:val="20"/>
              </w:rPr>
              <w:t>4425</w:t>
            </w:r>
            <w:r w:rsidRPr="00E21E8C">
              <w:rPr>
                <w:rFonts w:ascii="GHEA Grapalat" w:hAnsi="GHEA Grapalat" w:cs="Calibri"/>
                <w:color w:val="000000"/>
                <w:sz w:val="20"/>
                <w:szCs w:val="20"/>
              </w:rPr>
              <w:t>.</w:t>
            </w:r>
            <w:r>
              <w:rPr>
                <w:rFonts w:ascii="GHEA Grapalat" w:hAnsi="GHEA Grapalat" w:cs="Calibri"/>
                <w:color w:val="000000"/>
                <w:sz w:val="20"/>
                <w:szCs w:val="20"/>
              </w:rPr>
              <w:t>99</w:t>
            </w:r>
          </w:p>
        </w:tc>
        <w:tc>
          <w:tcPr>
            <w:tcW w:w="1350" w:type="dxa"/>
            <w:tcBorders>
              <w:top w:val="single" w:sz="4" w:space="0" w:color="auto"/>
              <w:left w:val="nil"/>
              <w:bottom w:val="single" w:sz="4" w:space="0" w:color="auto"/>
              <w:right w:val="single" w:sz="4" w:space="0" w:color="auto"/>
            </w:tcBorders>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44259</w:t>
            </w:r>
            <w:r w:rsidRPr="00E21E8C">
              <w:rPr>
                <w:rFonts w:ascii="GHEA Grapalat" w:hAnsi="GHEA Grapalat" w:cs="Calibri"/>
                <w:color w:val="000000"/>
                <w:sz w:val="20"/>
                <w:szCs w:val="20"/>
              </w:rPr>
              <w:t>.</w:t>
            </w:r>
            <w:r>
              <w:rPr>
                <w:rFonts w:ascii="GHEA Grapalat" w:hAnsi="GHEA Grapalat" w:cs="Calibri"/>
                <w:color w:val="000000"/>
                <w:sz w:val="20"/>
                <w:szCs w:val="20"/>
              </w:rPr>
              <w:t>9</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lastRenderedPageBreak/>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450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808</w:t>
            </w:r>
            <w:r w:rsidRPr="00E21E8C">
              <w:rPr>
                <w:rFonts w:ascii="GHEA Grapalat" w:hAnsi="GHEA Grapalat" w:cs="Calibri"/>
                <w:color w:val="000000"/>
                <w:sz w:val="20"/>
                <w:szCs w:val="20"/>
              </w:rPr>
              <w:t>.</w:t>
            </w:r>
            <w:r>
              <w:rPr>
                <w:rFonts w:ascii="GHEA Grapalat" w:hAnsi="GHEA Grapalat" w:cs="Calibri"/>
                <w:color w:val="000000"/>
                <w:sz w:val="20"/>
                <w:szCs w:val="20"/>
              </w:rPr>
              <w:t>5</w:t>
            </w:r>
          </w:p>
        </w:tc>
        <w:tc>
          <w:tcPr>
            <w:tcW w:w="1350" w:type="dxa"/>
            <w:tcBorders>
              <w:top w:val="single" w:sz="4" w:space="0" w:color="auto"/>
              <w:left w:val="nil"/>
              <w:bottom w:val="single" w:sz="4" w:space="0" w:color="auto"/>
              <w:right w:val="single" w:sz="4" w:space="0" w:color="auto"/>
            </w:tcBorders>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363825</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39743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Мембрана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5181</w:t>
            </w:r>
          </w:p>
        </w:tc>
        <w:tc>
          <w:tcPr>
            <w:tcW w:w="1350" w:type="dxa"/>
            <w:tcBorders>
              <w:top w:val="single" w:sz="4" w:space="0" w:color="auto"/>
              <w:left w:val="nil"/>
              <w:bottom w:val="single" w:sz="4" w:space="0" w:color="auto"/>
              <w:right w:val="single" w:sz="4" w:space="0" w:color="auto"/>
            </w:tcBorders>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518100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13EF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5</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Oбруч с прокладкой</w:t>
            </w:r>
          </w:p>
        </w:tc>
        <w:tc>
          <w:tcPr>
            <w:tcW w:w="900" w:type="dxa"/>
            <w:tcBorders>
              <w:top w:val="nil"/>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450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21E8C" w:rsidRDefault="00330CBD" w:rsidP="00330CBD">
            <w:pPr>
              <w:jc w:val="center"/>
              <w:rPr>
                <w:rFonts w:ascii="GHEA Grapalat" w:hAnsi="GHEA Grapalat" w:cs="Calibri"/>
                <w:color w:val="000000"/>
                <w:sz w:val="20"/>
                <w:szCs w:val="20"/>
                <w:lang w:val="hy-AM"/>
              </w:rPr>
            </w:pPr>
            <w:r w:rsidRPr="00E21E8C">
              <w:rPr>
                <w:rFonts w:ascii="GHEA Grapalat" w:hAnsi="GHEA Grapalat" w:cs="Calibri"/>
                <w:color w:val="000000"/>
                <w:sz w:val="20"/>
                <w:szCs w:val="20"/>
              </w:rPr>
              <w:t>4667</w:t>
            </w:r>
          </w:p>
        </w:tc>
        <w:tc>
          <w:tcPr>
            <w:tcW w:w="1350" w:type="dxa"/>
            <w:tcBorders>
              <w:top w:val="single" w:sz="4" w:space="0" w:color="auto"/>
              <w:left w:val="nil"/>
              <w:bottom w:val="single" w:sz="4" w:space="0" w:color="auto"/>
              <w:right w:val="single" w:sz="4" w:space="0" w:color="auto"/>
            </w:tcBorders>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2100150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397439" w:rsidTr="00330CBD">
        <w:trPr>
          <w:trHeight w:val="332"/>
        </w:trPr>
        <w:tc>
          <w:tcPr>
            <w:tcW w:w="450" w:type="dxa"/>
            <w:tcBorders>
              <w:top w:val="single" w:sz="4" w:space="0" w:color="auto"/>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sz w:val="20"/>
                <w:szCs w:val="20"/>
                <w:lang w:val="hy-AM"/>
              </w:rPr>
            </w:pPr>
            <w:r>
              <w:rPr>
                <w:rFonts w:ascii="Sylfaen" w:hAnsi="Sylfaen"/>
                <w:sz w:val="20"/>
                <w:szCs w:val="20"/>
                <w:lang w:val="hy-AM"/>
              </w:rPr>
              <w:t>6</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Магнитний узел</w:t>
            </w:r>
          </w:p>
        </w:tc>
        <w:tc>
          <w:tcPr>
            <w:tcW w:w="900" w:type="dxa"/>
            <w:tcBorders>
              <w:top w:val="single" w:sz="4" w:space="0" w:color="auto"/>
              <w:left w:val="single" w:sz="4" w:space="0" w:color="auto"/>
              <w:bottom w:val="single" w:sz="4" w:space="0" w:color="auto"/>
              <w:right w:val="single" w:sz="4" w:space="0" w:color="auto"/>
            </w:tcBorders>
            <w:shd w:val="clear" w:color="000000" w:fill="FFFFFF"/>
          </w:tcPr>
          <w:p w:rsidR="00330CBD" w:rsidRPr="002E24EB"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1046</w:t>
            </w:r>
          </w:p>
        </w:tc>
        <w:tc>
          <w:tcPr>
            <w:tcW w:w="1350" w:type="dxa"/>
            <w:tcBorders>
              <w:top w:val="single" w:sz="4" w:space="0" w:color="auto"/>
              <w:left w:val="single" w:sz="4" w:space="0" w:color="auto"/>
              <w:bottom w:val="single" w:sz="4" w:space="0" w:color="auto"/>
              <w:right w:val="single" w:sz="4" w:space="0" w:color="auto"/>
            </w:tcBorders>
            <w:vAlign w:val="center"/>
          </w:tcPr>
          <w:p w:rsidR="00330CBD" w:rsidRPr="00E21E8C"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31380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single" w:sz="4" w:space="0" w:color="auto"/>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r w:rsidR="00330CBD" w:rsidRPr="00427E0A"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center"/>
              <w:rPr>
                <w:rFonts w:ascii="Sylfaen" w:hAnsi="Sylfaen" w:cs="Calibri"/>
                <w:color w:val="000000"/>
                <w:sz w:val="20"/>
                <w:szCs w:val="20"/>
                <w:lang w:val="ru-RU"/>
              </w:rPr>
            </w:pPr>
            <w:r w:rsidRPr="00330CBD">
              <w:rPr>
                <w:rStyle w:val="ezkurwreuab5ozgtqnkl"/>
                <w:b/>
                <w:sz w:val="20"/>
                <w:szCs w:val="20"/>
                <w:lang w:val="ru-RU"/>
              </w:rPr>
              <w:t>Перечень запасных частей, необходимых для ремонта промышленных мембранных счетчиков газа типа G25A Elcor-M и Elcor-MU</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B64A94"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397439" w:rsidRDefault="00330CBD" w:rsidP="00330CBD">
            <w:pPr>
              <w:jc w:val="center"/>
              <w:rPr>
                <w:rFonts w:ascii="Sylfaen" w:hAnsi="Sylfaen" w:cs="Calibri"/>
                <w:color w:val="000000"/>
                <w:sz w:val="20"/>
                <w:szCs w:val="20"/>
                <w:lang w:val="ru-RU"/>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97439" w:rsidRDefault="00330CBD" w:rsidP="00330CBD">
            <w:pPr>
              <w:jc w:val="center"/>
              <w:rPr>
                <w:rFonts w:ascii="Calibri" w:hAnsi="Calibri" w:cs="Calibri"/>
                <w:sz w:val="16"/>
                <w:szCs w:val="16"/>
                <w:lang w:val="ru-RU"/>
              </w:rPr>
            </w:pPr>
          </w:p>
        </w:tc>
      </w:tr>
      <w:tr w:rsidR="00330CBD" w:rsidRPr="0039743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900" w:type="dxa"/>
            <w:tcBorders>
              <w:top w:val="nil"/>
              <w:left w:val="single" w:sz="4" w:space="0" w:color="auto"/>
              <w:bottom w:val="single" w:sz="4" w:space="0" w:color="auto"/>
              <w:right w:val="single" w:sz="4" w:space="0" w:color="auto"/>
            </w:tcBorders>
            <w:shd w:val="clear" w:color="000000" w:fill="FFFFFF"/>
          </w:tcPr>
          <w:p w:rsidR="00330CBD" w:rsidRPr="00397439"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4349</w:t>
            </w:r>
          </w:p>
        </w:tc>
        <w:tc>
          <w:tcPr>
            <w:tcW w:w="1350" w:type="dxa"/>
            <w:tcBorders>
              <w:top w:val="single" w:sz="4" w:space="0" w:color="auto"/>
              <w:left w:val="nil"/>
              <w:bottom w:val="single" w:sz="4" w:space="0" w:color="auto"/>
              <w:right w:val="single" w:sz="4" w:space="0" w:color="auto"/>
            </w:tcBorders>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86980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97439" w:rsidRDefault="00330CBD" w:rsidP="00330CBD">
            <w:pPr>
              <w:jc w:val="center"/>
              <w:rPr>
                <w:rFonts w:ascii="Calibri" w:hAnsi="Calibri" w:cs="Calibri"/>
                <w:sz w:val="16"/>
                <w:szCs w:val="16"/>
                <w:lang w:val="ru-RU"/>
              </w:rPr>
            </w:pPr>
          </w:p>
        </w:tc>
      </w:tr>
      <w:tr w:rsidR="00330CBD" w:rsidRPr="0039743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397439"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746</w:t>
            </w:r>
          </w:p>
        </w:tc>
        <w:tc>
          <w:tcPr>
            <w:tcW w:w="1350" w:type="dxa"/>
            <w:tcBorders>
              <w:top w:val="single" w:sz="4" w:space="0" w:color="auto"/>
              <w:left w:val="nil"/>
              <w:bottom w:val="single" w:sz="4" w:space="0" w:color="auto"/>
              <w:right w:val="single" w:sz="4" w:space="0" w:color="auto"/>
            </w:tcBorders>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261100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97439" w:rsidRDefault="00330CBD" w:rsidP="00330CBD">
            <w:pPr>
              <w:jc w:val="center"/>
              <w:rPr>
                <w:rFonts w:ascii="Calibri" w:hAnsi="Calibri" w:cs="Calibri"/>
                <w:sz w:val="16"/>
                <w:szCs w:val="16"/>
                <w:lang w:val="ru-RU"/>
              </w:rPr>
            </w:pPr>
          </w:p>
        </w:tc>
      </w:tr>
      <w:tr w:rsidR="00330CBD" w:rsidRPr="0039743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Прокладка крышки</w:t>
            </w:r>
          </w:p>
        </w:tc>
        <w:tc>
          <w:tcPr>
            <w:tcW w:w="900" w:type="dxa"/>
            <w:tcBorders>
              <w:top w:val="nil"/>
              <w:left w:val="single" w:sz="4" w:space="0" w:color="auto"/>
              <w:bottom w:val="single" w:sz="4" w:space="0" w:color="auto"/>
              <w:right w:val="single" w:sz="4" w:space="0" w:color="auto"/>
            </w:tcBorders>
            <w:shd w:val="clear" w:color="000000" w:fill="FFFFFF"/>
          </w:tcPr>
          <w:p w:rsidR="00330CBD" w:rsidRPr="00397439"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350" w:type="dxa"/>
            <w:tcBorders>
              <w:top w:val="single" w:sz="4" w:space="0" w:color="auto"/>
              <w:left w:val="nil"/>
              <w:bottom w:val="single" w:sz="4" w:space="0" w:color="auto"/>
              <w:right w:val="single" w:sz="4" w:space="0" w:color="auto"/>
            </w:tcBorders>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210000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97439" w:rsidRDefault="00330CBD" w:rsidP="00330CBD">
            <w:pPr>
              <w:jc w:val="center"/>
              <w:rPr>
                <w:rFonts w:ascii="Calibri" w:hAnsi="Calibri" w:cs="Calibri"/>
                <w:sz w:val="16"/>
                <w:szCs w:val="16"/>
                <w:lang w:val="ru-RU"/>
              </w:rPr>
            </w:pPr>
          </w:p>
        </w:tc>
      </w:tr>
      <w:tr w:rsidR="00330CBD" w:rsidRPr="00397439"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Мембрана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397439"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120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81D2B"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11628</w:t>
            </w:r>
          </w:p>
        </w:tc>
        <w:tc>
          <w:tcPr>
            <w:tcW w:w="1350" w:type="dxa"/>
            <w:tcBorders>
              <w:top w:val="single" w:sz="4" w:space="0" w:color="auto"/>
              <w:left w:val="nil"/>
              <w:bottom w:val="single" w:sz="4" w:space="0" w:color="auto"/>
              <w:right w:val="single" w:sz="4" w:space="0" w:color="auto"/>
            </w:tcBorders>
            <w:vAlign w:val="center"/>
          </w:tcPr>
          <w:p w:rsidR="00330CBD" w:rsidRPr="00E81D2B" w:rsidRDefault="00330CBD" w:rsidP="00330CBD">
            <w:pPr>
              <w:jc w:val="center"/>
              <w:rPr>
                <w:rFonts w:ascii="GHEA Grapalat" w:hAnsi="GHEA Grapalat" w:cs="Calibri"/>
                <w:color w:val="000000"/>
                <w:sz w:val="20"/>
                <w:szCs w:val="20"/>
              </w:rPr>
            </w:pPr>
            <w:r w:rsidRPr="00E81D2B">
              <w:rPr>
                <w:rFonts w:ascii="GHEA Grapalat" w:hAnsi="GHEA Grapalat" w:cs="Calibri"/>
                <w:color w:val="000000"/>
                <w:sz w:val="20"/>
                <w:szCs w:val="20"/>
              </w:rPr>
              <w:t>1</w:t>
            </w:r>
            <w:r>
              <w:rPr>
                <w:rFonts w:ascii="GHEA Grapalat" w:hAnsi="GHEA Grapalat" w:cs="Calibri"/>
                <w:color w:val="000000"/>
                <w:sz w:val="20"/>
                <w:szCs w:val="20"/>
              </w:rPr>
              <w:t>395360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9743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97439" w:rsidRDefault="00330CBD" w:rsidP="00330CBD">
            <w:pPr>
              <w:jc w:val="center"/>
              <w:rPr>
                <w:rFonts w:ascii="Calibri" w:hAnsi="Calibri" w:cs="Calibri"/>
                <w:sz w:val="16"/>
                <w:szCs w:val="16"/>
                <w:lang w:val="ru-RU"/>
              </w:rPr>
            </w:pPr>
          </w:p>
        </w:tc>
      </w:tr>
      <w:tr w:rsidR="00330CBD" w:rsidRPr="00330CBD"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center"/>
              <w:rPr>
                <w:rStyle w:val="ezkurwreuab5ozgtqnkl"/>
                <w:b/>
                <w:sz w:val="20"/>
                <w:szCs w:val="20"/>
                <w:lang w:val="ru-RU"/>
              </w:rPr>
            </w:pPr>
            <w:r w:rsidRPr="00330CBD">
              <w:rPr>
                <w:rStyle w:val="ezkurwreuab5ozgtqnkl"/>
                <w:b/>
                <w:sz w:val="20"/>
                <w:szCs w:val="20"/>
                <w:lang w:val="ru-RU"/>
              </w:rPr>
              <w:t xml:space="preserve">Перечень запасных частей, необходимых для ремонта промышленных мембранных счетчиков газа типа </w:t>
            </w:r>
          </w:p>
          <w:p w:rsidR="00330CBD" w:rsidRPr="00330CBD" w:rsidRDefault="00330CBD" w:rsidP="00330CBD">
            <w:pPr>
              <w:jc w:val="center"/>
              <w:rPr>
                <w:rFonts w:ascii="Sylfaen" w:hAnsi="Sylfaen" w:cs="Calibri"/>
                <w:color w:val="000000"/>
                <w:sz w:val="20"/>
                <w:szCs w:val="20"/>
              </w:rPr>
            </w:pPr>
            <w:r w:rsidRPr="00330CBD">
              <w:rPr>
                <w:rStyle w:val="ezkurwreuab5ozgtqnkl"/>
                <w:b/>
                <w:sz w:val="20"/>
                <w:szCs w:val="20"/>
              </w:rPr>
              <w:t xml:space="preserve">G40 Elcor-M </w:t>
            </w:r>
            <w:r w:rsidRPr="00330CBD">
              <w:rPr>
                <w:rStyle w:val="ezkurwreuab5ozgtqnkl"/>
                <w:b/>
                <w:sz w:val="20"/>
                <w:szCs w:val="20"/>
                <w:lang w:val="ru-RU"/>
              </w:rPr>
              <w:t>и</w:t>
            </w:r>
            <w:r w:rsidRPr="00330CBD">
              <w:rPr>
                <w:rStyle w:val="ezkurwreuab5ozgtqnkl"/>
                <w:b/>
                <w:sz w:val="20"/>
                <w:szCs w:val="20"/>
              </w:rPr>
              <w:t xml:space="preserve"> Elcor-MU</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B64A94"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330CBD" w:rsidRDefault="00330CBD" w:rsidP="00330CBD">
            <w:pPr>
              <w:jc w:val="center"/>
              <w:rPr>
                <w:rFonts w:ascii="Sylfaen" w:hAnsi="Sylfaen" w:cs="Calibri"/>
                <w:color w:val="000000"/>
                <w:sz w:val="20"/>
                <w:szCs w:val="20"/>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right"/>
              <w:rPr>
                <w:rFonts w:ascii="Calibri Light" w:hAnsi="Calibri Light"/>
                <w:sz w:val="16"/>
                <w:szCs w:val="16"/>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30CBD" w:rsidRDefault="00330CBD" w:rsidP="00330CBD">
            <w:pPr>
              <w:jc w:val="center"/>
              <w:rPr>
                <w:rFonts w:ascii="Calibri" w:hAnsi="Calibri" w:cs="Calibri"/>
                <w:sz w:val="16"/>
                <w:szCs w:val="16"/>
              </w:rPr>
            </w:pPr>
          </w:p>
        </w:tc>
      </w:tr>
      <w:tr w:rsidR="00330CBD" w:rsidRPr="00A145F2"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900" w:type="dxa"/>
            <w:tcBorders>
              <w:top w:val="nil"/>
              <w:left w:val="single" w:sz="4" w:space="0" w:color="auto"/>
              <w:bottom w:val="single" w:sz="4" w:space="0" w:color="auto"/>
              <w:right w:val="single" w:sz="4" w:space="0" w:color="auto"/>
            </w:tcBorders>
            <w:shd w:val="clear" w:color="000000" w:fill="FFFFFF"/>
          </w:tcPr>
          <w:p w:rsidR="00330CBD" w:rsidRPr="00A145F2"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4349</w:t>
            </w:r>
          </w:p>
        </w:tc>
        <w:tc>
          <w:tcPr>
            <w:tcW w:w="1350" w:type="dxa"/>
            <w:tcBorders>
              <w:top w:val="single" w:sz="4" w:space="0" w:color="auto"/>
              <w:left w:val="nil"/>
              <w:bottom w:val="single" w:sz="4" w:space="0" w:color="auto"/>
              <w:right w:val="single" w:sz="4" w:space="0" w:color="auto"/>
            </w:tcBorders>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43490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A145F2" w:rsidRDefault="00330CBD" w:rsidP="00330CBD">
            <w:pPr>
              <w:jc w:val="center"/>
              <w:rPr>
                <w:rFonts w:ascii="Calibri" w:hAnsi="Calibri" w:cs="Calibri"/>
                <w:sz w:val="16"/>
                <w:szCs w:val="16"/>
                <w:lang w:val="ru-RU"/>
              </w:rPr>
            </w:pPr>
          </w:p>
        </w:tc>
      </w:tr>
      <w:tr w:rsidR="00330CBD" w:rsidRPr="00A145F2"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A145F2"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400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808</w:t>
            </w:r>
            <w:r w:rsidRPr="00C9116E">
              <w:rPr>
                <w:rFonts w:ascii="GHEA Grapalat" w:hAnsi="GHEA Grapalat" w:cs="Calibri"/>
                <w:color w:val="000000"/>
                <w:sz w:val="20"/>
                <w:szCs w:val="20"/>
              </w:rPr>
              <w:t>.</w:t>
            </w:r>
            <w:r>
              <w:rPr>
                <w:rFonts w:ascii="GHEA Grapalat" w:hAnsi="GHEA Grapalat" w:cs="Calibri"/>
                <w:color w:val="000000"/>
                <w:sz w:val="20"/>
                <w:szCs w:val="20"/>
              </w:rPr>
              <w:t>5</w:t>
            </w:r>
          </w:p>
        </w:tc>
        <w:tc>
          <w:tcPr>
            <w:tcW w:w="1350" w:type="dxa"/>
            <w:tcBorders>
              <w:top w:val="single" w:sz="4" w:space="0" w:color="auto"/>
              <w:left w:val="nil"/>
              <w:bottom w:val="single" w:sz="4" w:space="0" w:color="auto"/>
              <w:right w:val="single" w:sz="4" w:space="0" w:color="auto"/>
            </w:tcBorders>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323400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A145F2" w:rsidRDefault="00330CBD" w:rsidP="00330CBD">
            <w:pPr>
              <w:jc w:val="center"/>
              <w:rPr>
                <w:rFonts w:ascii="Calibri" w:hAnsi="Calibri" w:cs="Calibri"/>
                <w:sz w:val="16"/>
                <w:szCs w:val="16"/>
                <w:lang w:val="ru-RU"/>
              </w:rPr>
            </w:pPr>
          </w:p>
        </w:tc>
      </w:tr>
      <w:tr w:rsidR="00330CBD" w:rsidRPr="00A145F2"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Прокладка крышки</w:t>
            </w:r>
          </w:p>
        </w:tc>
        <w:tc>
          <w:tcPr>
            <w:tcW w:w="900" w:type="dxa"/>
            <w:tcBorders>
              <w:top w:val="nil"/>
              <w:left w:val="single" w:sz="4" w:space="0" w:color="auto"/>
              <w:bottom w:val="single" w:sz="4" w:space="0" w:color="auto"/>
              <w:right w:val="single" w:sz="4" w:space="0" w:color="auto"/>
            </w:tcBorders>
            <w:shd w:val="clear" w:color="000000" w:fill="FFFFFF"/>
          </w:tcPr>
          <w:p w:rsidR="00330CBD" w:rsidRPr="00A145F2"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400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6959</w:t>
            </w:r>
          </w:p>
        </w:tc>
        <w:tc>
          <w:tcPr>
            <w:tcW w:w="1350" w:type="dxa"/>
            <w:tcBorders>
              <w:top w:val="single" w:sz="4" w:space="0" w:color="auto"/>
              <w:left w:val="nil"/>
              <w:bottom w:val="single" w:sz="4" w:space="0" w:color="auto"/>
              <w:right w:val="single" w:sz="4" w:space="0" w:color="auto"/>
            </w:tcBorders>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2783600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A145F2" w:rsidRDefault="00330CBD" w:rsidP="00330CBD">
            <w:pPr>
              <w:jc w:val="center"/>
              <w:rPr>
                <w:rFonts w:ascii="Calibri" w:hAnsi="Calibri" w:cs="Calibri"/>
                <w:sz w:val="16"/>
                <w:szCs w:val="16"/>
                <w:lang w:val="ru-RU"/>
              </w:rPr>
            </w:pPr>
          </w:p>
        </w:tc>
      </w:tr>
      <w:tr w:rsidR="00330CBD" w:rsidRPr="00A145F2"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center"/>
              <w:rPr>
                <w:rFonts w:ascii="Sylfaen" w:hAnsi="Sylfaen"/>
                <w:sz w:val="20"/>
                <w:szCs w:val="20"/>
                <w:lang w:val="hy-AM"/>
              </w:rPr>
            </w:pPr>
            <w:r>
              <w:rPr>
                <w:rFonts w:ascii="Sylfaen" w:hAnsi="Sylfaen"/>
                <w:sz w:val="20"/>
                <w:szCs w:val="20"/>
                <w:lang w:val="hy-AM"/>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Мембрана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A145F2"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180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12834</w:t>
            </w:r>
            <w:r w:rsidRPr="00C9116E">
              <w:rPr>
                <w:rFonts w:ascii="GHEA Grapalat" w:hAnsi="GHEA Grapalat" w:cs="Calibri"/>
                <w:color w:val="000000"/>
                <w:sz w:val="20"/>
                <w:szCs w:val="20"/>
              </w:rPr>
              <w:t>.</w:t>
            </w:r>
            <w:r>
              <w:rPr>
                <w:rFonts w:ascii="GHEA Grapalat" w:hAnsi="GHEA Grapalat" w:cs="Calibri"/>
                <w:color w:val="000000"/>
                <w:sz w:val="20"/>
                <w:szCs w:val="20"/>
              </w:rPr>
              <w:t>99</w:t>
            </w:r>
          </w:p>
        </w:tc>
        <w:tc>
          <w:tcPr>
            <w:tcW w:w="1350" w:type="dxa"/>
            <w:tcBorders>
              <w:top w:val="single" w:sz="4" w:space="0" w:color="auto"/>
              <w:left w:val="nil"/>
              <w:bottom w:val="single" w:sz="4" w:space="0" w:color="auto"/>
              <w:right w:val="single" w:sz="4" w:space="0" w:color="auto"/>
            </w:tcBorders>
            <w:vAlign w:val="center"/>
          </w:tcPr>
          <w:p w:rsidR="00330CBD" w:rsidRPr="00C9116E"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2310298</w:t>
            </w:r>
            <w:r w:rsidRPr="00C9116E">
              <w:rPr>
                <w:rFonts w:ascii="GHEA Grapalat" w:hAnsi="GHEA Grapalat" w:cs="Calibri"/>
                <w:color w:val="000000"/>
                <w:sz w:val="20"/>
                <w:szCs w:val="20"/>
              </w:rPr>
              <w:t>.</w:t>
            </w:r>
            <w:r>
              <w:rPr>
                <w:rFonts w:ascii="GHEA Grapalat" w:hAnsi="GHEA Grapalat" w:cs="Calibri"/>
                <w:color w:val="000000"/>
                <w:sz w:val="20"/>
                <w:szCs w:val="20"/>
              </w:rPr>
              <w:t>2</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A145F2"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A145F2" w:rsidRDefault="00330CBD" w:rsidP="00330CBD">
            <w:pPr>
              <w:jc w:val="center"/>
              <w:rPr>
                <w:rFonts w:ascii="Calibri" w:hAnsi="Calibri" w:cs="Calibri"/>
                <w:sz w:val="16"/>
                <w:szCs w:val="16"/>
                <w:lang w:val="ru-RU"/>
              </w:rPr>
            </w:pPr>
          </w:p>
        </w:tc>
      </w:tr>
      <w:tr w:rsidR="00330CBD" w:rsidRPr="00330CBD"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center"/>
              <w:rPr>
                <w:rStyle w:val="ezkurwreuab5ozgtqnkl"/>
                <w:b/>
                <w:sz w:val="20"/>
                <w:szCs w:val="20"/>
                <w:lang w:val="ru-RU"/>
              </w:rPr>
            </w:pPr>
            <w:r w:rsidRPr="00330CBD">
              <w:rPr>
                <w:rStyle w:val="ezkurwreuab5ozgtqnkl"/>
                <w:b/>
                <w:sz w:val="20"/>
                <w:szCs w:val="20"/>
                <w:lang w:val="ru-RU"/>
              </w:rPr>
              <w:t xml:space="preserve">Перечень запасных частей, необходимых для ремонта промышленных мембранных счетчиков газа типа </w:t>
            </w:r>
          </w:p>
          <w:p w:rsidR="00330CBD" w:rsidRPr="00330CBD" w:rsidRDefault="00330CBD" w:rsidP="00330CBD">
            <w:pPr>
              <w:jc w:val="center"/>
              <w:rPr>
                <w:rFonts w:ascii="Sylfaen" w:hAnsi="Sylfaen" w:cs="Calibri"/>
                <w:color w:val="000000"/>
                <w:sz w:val="20"/>
                <w:szCs w:val="20"/>
              </w:rPr>
            </w:pPr>
            <w:r w:rsidRPr="00330CBD">
              <w:rPr>
                <w:rStyle w:val="ezkurwreuab5ozgtqnkl"/>
                <w:b/>
                <w:sz w:val="20"/>
                <w:szCs w:val="20"/>
              </w:rPr>
              <w:t xml:space="preserve">G65 Elcor-M </w:t>
            </w:r>
            <w:r w:rsidRPr="00330CBD">
              <w:rPr>
                <w:rStyle w:val="ezkurwreuab5ozgtqnkl"/>
                <w:b/>
                <w:sz w:val="20"/>
                <w:szCs w:val="20"/>
                <w:lang w:val="ru-RU"/>
              </w:rPr>
              <w:t>и</w:t>
            </w:r>
            <w:r w:rsidRPr="00330CBD">
              <w:rPr>
                <w:rStyle w:val="ezkurwreuab5ozgtqnkl"/>
                <w:b/>
                <w:sz w:val="20"/>
                <w:szCs w:val="20"/>
              </w:rPr>
              <w:t xml:space="preserve"> Elcor-MU</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B64A94"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330CBD" w:rsidRDefault="00330CBD" w:rsidP="00330CBD">
            <w:pPr>
              <w:jc w:val="center"/>
              <w:rPr>
                <w:rFonts w:ascii="Sylfaen" w:hAnsi="Sylfaen" w:cs="Calibri"/>
                <w:color w:val="000000"/>
                <w:sz w:val="20"/>
                <w:szCs w:val="20"/>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330CBD" w:rsidRDefault="00330CBD" w:rsidP="00330CBD">
            <w:pPr>
              <w:jc w:val="right"/>
              <w:rPr>
                <w:rFonts w:ascii="Calibri Light" w:hAnsi="Calibri Light"/>
                <w:sz w:val="16"/>
                <w:szCs w:val="16"/>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330CBD" w:rsidRDefault="00330CBD" w:rsidP="00330CBD">
            <w:pPr>
              <w:jc w:val="center"/>
              <w:rPr>
                <w:rFonts w:ascii="Calibri" w:hAnsi="Calibri" w:cs="Calibri"/>
                <w:sz w:val="16"/>
                <w:szCs w:val="16"/>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rPr>
                <w:rFonts w:ascii="Sylfaen" w:hAnsi="Sylfaen"/>
                <w:sz w:val="20"/>
                <w:szCs w:val="20"/>
                <w:lang w:val="hy-AM"/>
              </w:rPr>
            </w:pPr>
            <w:r>
              <w:rPr>
                <w:rFonts w:ascii="Sylfaen" w:hAnsi="Sylfaen"/>
                <w:sz w:val="20"/>
                <w:szCs w:val="20"/>
                <w:lang w:val="hy-AM"/>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C2063"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4425</w:t>
            </w:r>
            <w:r w:rsidRPr="00EC2063">
              <w:rPr>
                <w:rFonts w:ascii="GHEA Grapalat" w:hAnsi="GHEA Grapalat" w:cs="Calibri"/>
                <w:color w:val="000000"/>
                <w:sz w:val="20"/>
                <w:szCs w:val="20"/>
              </w:rPr>
              <w:t>.9</w:t>
            </w:r>
            <w:r>
              <w:rPr>
                <w:rFonts w:ascii="GHEA Grapalat" w:hAnsi="GHEA Grapalat" w:cs="Calibri"/>
                <w:color w:val="000000"/>
                <w:sz w:val="20"/>
                <w:szCs w:val="20"/>
              </w:rPr>
              <w:t>9</w:t>
            </w:r>
          </w:p>
        </w:tc>
        <w:tc>
          <w:tcPr>
            <w:tcW w:w="1350" w:type="dxa"/>
            <w:tcBorders>
              <w:top w:val="single" w:sz="4" w:space="0" w:color="auto"/>
              <w:left w:val="nil"/>
              <w:bottom w:val="single" w:sz="4" w:space="0" w:color="auto"/>
              <w:right w:val="single" w:sz="4" w:space="0" w:color="auto"/>
            </w:tcBorders>
            <w:vAlign w:val="center"/>
          </w:tcPr>
          <w:p w:rsidR="00330CBD" w:rsidRPr="00EC2063"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44259</w:t>
            </w:r>
            <w:r w:rsidRPr="00EC2063">
              <w:rPr>
                <w:rFonts w:ascii="GHEA Grapalat" w:hAnsi="GHEA Grapalat" w:cs="Calibri"/>
                <w:color w:val="000000"/>
                <w:sz w:val="20"/>
                <w:szCs w:val="20"/>
              </w:rPr>
              <w:t>.9</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rPr>
                <w:rFonts w:ascii="Sylfaen" w:hAnsi="Sylfaen"/>
                <w:sz w:val="20"/>
                <w:szCs w:val="20"/>
                <w:lang w:val="hy-AM"/>
              </w:rPr>
            </w:pPr>
            <w:r>
              <w:rPr>
                <w:rFonts w:ascii="Sylfaen" w:hAnsi="Sylfaen"/>
                <w:sz w:val="20"/>
                <w:szCs w:val="20"/>
                <w:lang w:val="hy-AM"/>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C2063"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808</w:t>
            </w:r>
            <w:r w:rsidRPr="00EC2063">
              <w:rPr>
                <w:rFonts w:ascii="GHEA Grapalat" w:hAnsi="GHEA Grapalat" w:cs="Calibri"/>
                <w:color w:val="000000"/>
                <w:sz w:val="20"/>
                <w:szCs w:val="20"/>
              </w:rPr>
              <w:t>.</w:t>
            </w:r>
            <w:r>
              <w:rPr>
                <w:rFonts w:ascii="GHEA Grapalat" w:hAnsi="GHEA Grapalat" w:cs="Calibri"/>
                <w:color w:val="000000"/>
                <w:sz w:val="20"/>
                <w:szCs w:val="20"/>
              </w:rPr>
              <w:t>5</w:t>
            </w:r>
          </w:p>
        </w:tc>
        <w:tc>
          <w:tcPr>
            <w:tcW w:w="1350" w:type="dxa"/>
            <w:tcBorders>
              <w:top w:val="single" w:sz="4" w:space="0" w:color="auto"/>
              <w:left w:val="nil"/>
              <w:bottom w:val="single" w:sz="4" w:space="0" w:color="auto"/>
              <w:right w:val="single" w:sz="4" w:space="0" w:color="auto"/>
            </w:tcBorders>
            <w:vAlign w:val="center"/>
          </w:tcPr>
          <w:p w:rsidR="00330CBD" w:rsidRPr="00EC2063"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242550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rPr>
                <w:rFonts w:ascii="Sylfaen" w:hAnsi="Sylfaen"/>
                <w:sz w:val="20"/>
                <w:szCs w:val="20"/>
                <w:lang w:val="hy-AM"/>
              </w:rPr>
            </w:pPr>
            <w:r>
              <w:rPr>
                <w:rFonts w:ascii="Sylfaen" w:hAnsi="Sylfaen"/>
                <w:sz w:val="20"/>
                <w:szCs w:val="20"/>
                <w:lang w:val="hy-AM"/>
              </w:rPr>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Прокладка крышки</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C2063" w:rsidRDefault="00330CBD" w:rsidP="00330CBD">
            <w:pPr>
              <w:jc w:val="center"/>
              <w:rPr>
                <w:rFonts w:ascii="GHEA Grapalat" w:hAnsi="GHEA Grapalat" w:cs="Calibri"/>
                <w:color w:val="000000"/>
                <w:sz w:val="20"/>
                <w:szCs w:val="20"/>
                <w:lang w:val="hy-AM"/>
              </w:rPr>
            </w:pPr>
            <w:r w:rsidRPr="00EC2063">
              <w:rPr>
                <w:rFonts w:ascii="GHEA Grapalat" w:hAnsi="GHEA Grapalat" w:cs="Calibri"/>
                <w:color w:val="000000"/>
                <w:sz w:val="20"/>
                <w:szCs w:val="20"/>
              </w:rPr>
              <w:t>1</w:t>
            </w:r>
            <w:r>
              <w:rPr>
                <w:rFonts w:ascii="GHEA Grapalat" w:hAnsi="GHEA Grapalat" w:cs="Calibri"/>
                <w:color w:val="000000"/>
                <w:sz w:val="20"/>
                <w:szCs w:val="20"/>
              </w:rPr>
              <w:t>0637</w:t>
            </w:r>
          </w:p>
        </w:tc>
        <w:tc>
          <w:tcPr>
            <w:tcW w:w="1350" w:type="dxa"/>
            <w:tcBorders>
              <w:top w:val="single" w:sz="4" w:space="0" w:color="auto"/>
              <w:left w:val="nil"/>
              <w:bottom w:val="single" w:sz="4" w:space="0" w:color="auto"/>
              <w:right w:val="single" w:sz="4" w:space="0" w:color="auto"/>
            </w:tcBorders>
            <w:vAlign w:val="center"/>
          </w:tcPr>
          <w:p w:rsidR="00330CBD" w:rsidRPr="00EC2063" w:rsidRDefault="00330CBD" w:rsidP="00330CBD">
            <w:pPr>
              <w:jc w:val="center"/>
              <w:rPr>
                <w:rFonts w:ascii="GHEA Grapalat" w:hAnsi="GHEA Grapalat" w:cs="Calibri"/>
                <w:color w:val="000000"/>
                <w:sz w:val="20"/>
                <w:szCs w:val="20"/>
              </w:rPr>
            </w:pPr>
            <w:r w:rsidRPr="00EC2063">
              <w:rPr>
                <w:rFonts w:ascii="GHEA Grapalat" w:hAnsi="GHEA Grapalat" w:cs="Calibri"/>
                <w:color w:val="000000"/>
                <w:sz w:val="20"/>
                <w:szCs w:val="20"/>
              </w:rPr>
              <w:t>3</w:t>
            </w:r>
            <w:r>
              <w:rPr>
                <w:rFonts w:ascii="GHEA Grapalat" w:hAnsi="GHEA Grapalat" w:cs="Calibri"/>
                <w:color w:val="000000"/>
                <w:sz w:val="20"/>
                <w:szCs w:val="20"/>
              </w:rPr>
              <w:t>191100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rPr>
                <w:rFonts w:ascii="Sylfaen" w:hAnsi="Sylfaen"/>
                <w:sz w:val="20"/>
                <w:szCs w:val="20"/>
                <w:lang w:val="hy-AM"/>
              </w:rPr>
            </w:pPr>
            <w:r>
              <w:rPr>
                <w:rFonts w:ascii="Sylfaen" w:hAnsi="Sylfaen"/>
                <w:sz w:val="20"/>
                <w:szCs w:val="20"/>
                <w:lang w:val="hy-AM"/>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Мембрана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EC2063"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13349</w:t>
            </w:r>
          </w:p>
        </w:tc>
        <w:tc>
          <w:tcPr>
            <w:tcW w:w="1350" w:type="dxa"/>
            <w:tcBorders>
              <w:top w:val="single" w:sz="4" w:space="0" w:color="auto"/>
              <w:left w:val="nil"/>
              <w:bottom w:val="single" w:sz="4" w:space="0" w:color="auto"/>
              <w:right w:val="single" w:sz="4" w:space="0" w:color="auto"/>
            </w:tcBorders>
            <w:vAlign w:val="center"/>
          </w:tcPr>
          <w:p w:rsidR="00330CBD" w:rsidRPr="00EC2063"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2002350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427E0A" w:rsidTr="00330CBD">
        <w:trPr>
          <w:trHeight w:val="332"/>
        </w:trPr>
        <w:tc>
          <w:tcPr>
            <w:tcW w:w="6120" w:type="dxa"/>
            <w:gridSpan w:val="4"/>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cs="Calibri"/>
                <w:color w:val="000000"/>
                <w:sz w:val="20"/>
                <w:szCs w:val="20"/>
                <w:lang w:val="ru-RU"/>
              </w:rPr>
            </w:pPr>
            <w:r w:rsidRPr="00330CBD">
              <w:rPr>
                <w:rStyle w:val="ezkurwreuab5ozgtqnkl"/>
                <w:b/>
                <w:sz w:val="20"/>
                <w:szCs w:val="20"/>
                <w:lang w:val="ru-RU"/>
              </w:rPr>
              <w:t>Перечень запасных частей, необходимых для ремонта промышленных газовых мембранных счетчиков типа G100 G160 Elcor-M и Elcor-MU</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B64A94"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C562C7" w:rsidRDefault="00330CBD" w:rsidP="00330CBD">
            <w:pPr>
              <w:jc w:val="center"/>
              <w:rPr>
                <w:rFonts w:ascii="Sylfaen" w:hAnsi="Sylfaen" w:cs="Calibri"/>
                <w:color w:val="000000"/>
                <w:sz w:val="20"/>
                <w:szCs w:val="20"/>
                <w:lang w:val="ru-RU"/>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sz w:val="20"/>
                <w:szCs w:val="20"/>
                <w:lang w:val="ru-RU"/>
              </w:rPr>
            </w:pPr>
            <w:r>
              <w:rPr>
                <w:rFonts w:ascii="Sylfaen" w:hAnsi="Sylfaen"/>
                <w:sz w:val="20"/>
                <w:szCs w:val="20"/>
                <w:lang w:val="ru-RU"/>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Коленчатый вал</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16736" w:rsidRDefault="00330CBD" w:rsidP="00330CBD">
            <w:pPr>
              <w:jc w:val="center"/>
              <w:rPr>
                <w:rFonts w:ascii="GHEA Grapalat" w:hAnsi="GHEA Grapalat" w:cs="Calibri"/>
                <w:color w:val="000000"/>
                <w:sz w:val="20"/>
                <w:szCs w:val="20"/>
              </w:rPr>
            </w:pPr>
            <w:r w:rsidRPr="00116736">
              <w:rPr>
                <w:rFonts w:ascii="GHEA Grapalat" w:hAnsi="GHEA Grapalat" w:cs="Calibri"/>
                <w:color w:val="000000"/>
                <w:sz w:val="20"/>
                <w:szCs w:val="20"/>
              </w:rPr>
              <w:t>5</w:t>
            </w:r>
            <w:r>
              <w:rPr>
                <w:rFonts w:ascii="GHEA Grapalat" w:hAnsi="GHEA Grapalat" w:cs="Calibri"/>
                <w:color w:val="000000"/>
                <w:sz w:val="20"/>
                <w:szCs w:val="20"/>
              </w:rPr>
              <w:t>000</w:t>
            </w:r>
          </w:p>
        </w:tc>
        <w:tc>
          <w:tcPr>
            <w:tcW w:w="1350" w:type="dxa"/>
            <w:tcBorders>
              <w:top w:val="single" w:sz="4" w:space="0" w:color="auto"/>
              <w:left w:val="nil"/>
              <w:bottom w:val="single" w:sz="4" w:space="0" w:color="auto"/>
              <w:right w:val="single" w:sz="4" w:space="0" w:color="auto"/>
            </w:tcBorders>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5000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sz w:val="20"/>
                <w:szCs w:val="20"/>
                <w:lang w:val="ru-RU"/>
              </w:rPr>
            </w:pPr>
            <w:r>
              <w:rPr>
                <w:rFonts w:ascii="Sylfaen" w:hAnsi="Sylfaen"/>
                <w:sz w:val="20"/>
                <w:szCs w:val="20"/>
                <w:lang w:val="ru-RU"/>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5576</w:t>
            </w:r>
          </w:p>
        </w:tc>
        <w:tc>
          <w:tcPr>
            <w:tcW w:w="1350" w:type="dxa"/>
            <w:tcBorders>
              <w:top w:val="single" w:sz="4" w:space="0" w:color="auto"/>
              <w:left w:val="nil"/>
              <w:bottom w:val="single" w:sz="4" w:space="0" w:color="auto"/>
              <w:right w:val="single" w:sz="4" w:space="0" w:color="auto"/>
            </w:tcBorders>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55760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sz w:val="20"/>
                <w:szCs w:val="20"/>
                <w:lang w:val="ru-RU"/>
              </w:rPr>
            </w:pPr>
            <w:r>
              <w:rPr>
                <w:rFonts w:ascii="Sylfaen" w:hAnsi="Sylfaen"/>
                <w:sz w:val="20"/>
                <w:szCs w:val="20"/>
                <w:lang w:val="ru-RU"/>
              </w:rPr>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330CBD" w:rsidRDefault="00330CBD" w:rsidP="00330CBD">
            <w:pPr>
              <w:rPr>
                <w:rFonts w:ascii="Cambria" w:hAnsi="Cambria" w:cs="Calibri"/>
                <w:color w:val="000000"/>
                <w:sz w:val="22"/>
                <w:szCs w:val="22"/>
                <w:lang w:val="ru-RU"/>
              </w:rPr>
            </w:pPr>
            <w:r w:rsidRPr="00330CBD">
              <w:rPr>
                <w:rFonts w:ascii="Cambria" w:hAnsi="Cambria" w:cs="Calibri"/>
                <w:color w:val="000000"/>
                <w:sz w:val="22"/>
                <w:szCs w:val="22"/>
                <w:lang w:val="ru-RU"/>
              </w:rPr>
              <w:t>Регулировочная шестерня сч. устр-ва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808</w:t>
            </w:r>
            <w:r w:rsidRPr="00116736">
              <w:rPr>
                <w:rFonts w:ascii="GHEA Grapalat" w:hAnsi="GHEA Grapalat" w:cs="Calibri"/>
                <w:color w:val="000000"/>
                <w:sz w:val="20"/>
                <w:szCs w:val="20"/>
              </w:rPr>
              <w:t>.</w:t>
            </w:r>
            <w:r>
              <w:rPr>
                <w:rFonts w:ascii="GHEA Grapalat" w:hAnsi="GHEA Grapalat" w:cs="Calibri"/>
                <w:color w:val="000000"/>
                <w:sz w:val="20"/>
                <w:szCs w:val="20"/>
              </w:rPr>
              <w:t>5</w:t>
            </w:r>
          </w:p>
        </w:tc>
        <w:tc>
          <w:tcPr>
            <w:tcW w:w="1350" w:type="dxa"/>
            <w:tcBorders>
              <w:top w:val="single" w:sz="4" w:space="0" w:color="auto"/>
              <w:left w:val="nil"/>
              <w:bottom w:val="single" w:sz="4" w:space="0" w:color="auto"/>
              <w:right w:val="single" w:sz="4" w:space="0" w:color="auto"/>
            </w:tcBorders>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242550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sz w:val="20"/>
                <w:szCs w:val="20"/>
                <w:lang w:val="ru-RU"/>
              </w:rPr>
            </w:pPr>
            <w:r>
              <w:rPr>
                <w:rFonts w:ascii="Sylfaen" w:hAnsi="Sylfaen"/>
                <w:sz w:val="20"/>
                <w:szCs w:val="20"/>
                <w:lang w:val="ru-RU"/>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Прокладка крышки</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Pr>
                <w:rFonts w:ascii="Sylfaen" w:hAnsi="Sylfaen"/>
                <w:sz w:val="20"/>
                <w:szCs w:val="20"/>
                <w:lang w:val="ru-RU"/>
              </w:rPr>
              <w:t>к-т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300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15780</w:t>
            </w:r>
          </w:p>
        </w:tc>
        <w:tc>
          <w:tcPr>
            <w:tcW w:w="1350" w:type="dxa"/>
            <w:tcBorders>
              <w:top w:val="single" w:sz="4" w:space="0" w:color="auto"/>
              <w:left w:val="nil"/>
              <w:bottom w:val="single" w:sz="4" w:space="0" w:color="auto"/>
              <w:right w:val="single" w:sz="4" w:space="0" w:color="auto"/>
            </w:tcBorders>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4734000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sz w:val="20"/>
                <w:szCs w:val="20"/>
                <w:lang w:val="ru-RU"/>
              </w:rPr>
            </w:pPr>
            <w:r>
              <w:rPr>
                <w:rFonts w:ascii="Sylfaen" w:hAnsi="Sylfaen"/>
                <w:sz w:val="20"/>
                <w:szCs w:val="20"/>
                <w:lang w:val="ru-RU"/>
              </w:rPr>
              <w:t>5</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Мембрана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120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16736"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31483</w:t>
            </w:r>
            <w:r w:rsidRPr="00116736">
              <w:rPr>
                <w:rFonts w:ascii="GHEA Grapalat" w:hAnsi="GHEA Grapalat" w:cs="Calibri"/>
                <w:color w:val="000000"/>
                <w:sz w:val="20"/>
                <w:szCs w:val="20"/>
              </w:rPr>
              <w:t>.</w:t>
            </w:r>
            <w:r>
              <w:rPr>
                <w:rFonts w:ascii="GHEA Grapalat" w:hAnsi="GHEA Grapalat" w:cs="Calibri"/>
                <w:color w:val="000000"/>
                <w:sz w:val="20"/>
                <w:szCs w:val="20"/>
              </w:rPr>
              <w:t>5</w:t>
            </w:r>
          </w:p>
        </w:tc>
        <w:tc>
          <w:tcPr>
            <w:tcW w:w="1350" w:type="dxa"/>
            <w:tcBorders>
              <w:top w:val="single" w:sz="4" w:space="0" w:color="auto"/>
              <w:left w:val="nil"/>
              <w:bottom w:val="single" w:sz="4" w:space="0" w:color="auto"/>
              <w:right w:val="single" w:sz="4" w:space="0" w:color="auto"/>
            </w:tcBorders>
            <w:vAlign w:val="center"/>
          </w:tcPr>
          <w:p w:rsidR="00330CBD" w:rsidRPr="00116736" w:rsidRDefault="00330CBD" w:rsidP="00330CBD">
            <w:pPr>
              <w:jc w:val="center"/>
              <w:rPr>
                <w:rFonts w:ascii="GHEA Grapalat" w:hAnsi="GHEA Grapalat" w:cs="Calibri"/>
                <w:color w:val="000000"/>
                <w:sz w:val="20"/>
                <w:szCs w:val="20"/>
              </w:rPr>
            </w:pPr>
            <w:r w:rsidRPr="00116736">
              <w:rPr>
                <w:rFonts w:ascii="GHEA Grapalat" w:hAnsi="GHEA Grapalat" w:cs="Calibri"/>
                <w:color w:val="000000"/>
                <w:sz w:val="20"/>
                <w:szCs w:val="20"/>
              </w:rPr>
              <w:t>3</w:t>
            </w:r>
            <w:r>
              <w:rPr>
                <w:rFonts w:ascii="GHEA Grapalat" w:hAnsi="GHEA Grapalat" w:cs="Calibri"/>
                <w:color w:val="000000"/>
                <w:sz w:val="20"/>
                <w:szCs w:val="20"/>
              </w:rPr>
              <w:t>778020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427E0A"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Default="00330CBD" w:rsidP="00330CBD">
            <w:pPr>
              <w:jc w:val="center"/>
              <w:rPr>
                <w:rFonts w:ascii="Sylfaen" w:hAnsi="Sylfaen"/>
                <w:sz w:val="20"/>
                <w:szCs w:val="20"/>
                <w:lang w:val="ru-RU"/>
              </w:rPr>
            </w:pP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Pr="007C10CF" w:rsidRDefault="00330CBD" w:rsidP="00330CBD">
            <w:pPr>
              <w:jc w:val="center"/>
              <w:rPr>
                <w:rStyle w:val="ezkurwreuab5ozgtqnkl"/>
                <w:b/>
                <w:sz w:val="20"/>
                <w:szCs w:val="20"/>
                <w:lang w:val="ru-RU"/>
              </w:rPr>
            </w:pPr>
            <w:r w:rsidRPr="00330CBD">
              <w:rPr>
                <w:rStyle w:val="ezkurwreuab5ozgtqnkl"/>
                <w:b/>
                <w:sz w:val="20"/>
                <w:szCs w:val="20"/>
                <w:lang w:val="ru-RU"/>
              </w:rPr>
              <w:t>Электронный корректор объема газа типа Elcor-MU</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p>
        </w:tc>
        <w:tc>
          <w:tcPr>
            <w:tcW w:w="1080" w:type="dxa"/>
            <w:tcBorders>
              <w:top w:val="single" w:sz="4" w:space="0" w:color="auto"/>
              <w:left w:val="single" w:sz="4" w:space="0" w:color="auto"/>
              <w:bottom w:val="single" w:sz="4" w:space="0" w:color="auto"/>
              <w:right w:val="single" w:sz="4" w:space="0" w:color="auto"/>
            </w:tcBorders>
            <w:vAlign w:val="center"/>
          </w:tcPr>
          <w:p w:rsidR="00330CBD" w:rsidRPr="00C562C7" w:rsidRDefault="00330CBD" w:rsidP="00330CBD">
            <w:pPr>
              <w:jc w:val="center"/>
              <w:rPr>
                <w:rFonts w:ascii="Sylfaen" w:hAnsi="Sylfaen" w:cs="Calibri"/>
                <w:color w:val="000000"/>
                <w:sz w:val="20"/>
                <w:szCs w:val="20"/>
                <w:lang w:val="ru-RU"/>
              </w:rPr>
            </w:pP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B64A94" w:rsidRDefault="00330CBD" w:rsidP="00330CBD">
            <w:pPr>
              <w:jc w:val="center"/>
              <w:rPr>
                <w:rFonts w:ascii="Sylfaen" w:hAnsi="Sylfaen" w:cs="Calibri"/>
                <w:color w:val="000000"/>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330CBD" w:rsidRPr="00C562C7" w:rsidRDefault="00330CBD" w:rsidP="00330CBD">
            <w:pPr>
              <w:jc w:val="center"/>
              <w:rPr>
                <w:rFonts w:ascii="Sylfaen" w:hAnsi="Sylfaen" w:cs="Calibri"/>
                <w:color w:val="000000"/>
                <w:sz w:val="20"/>
                <w:szCs w:val="20"/>
                <w:lang w:val="ru-RU"/>
              </w:rPr>
            </w:pP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7C10CF" w:rsidRDefault="00330CBD" w:rsidP="00330CBD">
            <w:pPr>
              <w:jc w:val="center"/>
              <w:rPr>
                <w:rFonts w:ascii="Sylfaen" w:hAnsi="Sylfaen"/>
                <w:sz w:val="20"/>
                <w:szCs w:val="20"/>
              </w:rPr>
            </w:pPr>
            <w:r>
              <w:rPr>
                <w:rFonts w:ascii="Sylfaen" w:hAnsi="Sylfaen"/>
                <w:sz w:val="20"/>
                <w:szCs w:val="20"/>
              </w:rPr>
              <w:t>1</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Датчик давления</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D4269" w:rsidRDefault="00330CBD" w:rsidP="00330CBD">
            <w:pPr>
              <w:jc w:val="center"/>
              <w:rPr>
                <w:rFonts w:ascii="GHEA Grapalat" w:hAnsi="GHEA Grapalat" w:cs="Calibri"/>
                <w:color w:val="000000"/>
                <w:sz w:val="20"/>
                <w:szCs w:val="20"/>
              </w:rPr>
            </w:pPr>
            <w:r w:rsidRPr="001D4269">
              <w:rPr>
                <w:rFonts w:ascii="GHEA Grapalat" w:hAnsi="GHEA Grapalat" w:cs="Calibri"/>
                <w:color w:val="000000"/>
                <w:sz w:val="20"/>
                <w:szCs w:val="20"/>
              </w:rPr>
              <w:t>96985.5</w:t>
            </w:r>
          </w:p>
        </w:tc>
        <w:tc>
          <w:tcPr>
            <w:tcW w:w="1350" w:type="dxa"/>
            <w:tcBorders>
              <w:top w:val="single" w:sz="4" w:space="0" w:color="auto"/>
              <w:left w:val="nil"/>
              <w:bottom w:val="single" w:sz="4" w:space="0" w:color="auto"/>
              <w:right w:val="single" w:sz="4" w:space="0" w:color="auto"/>
            </w:tcBorders>
            <w:vAlign w:val="center"/>
          </w:tcPr>
          <w:p w:rsidR="00330CBD" w:rsidRPr="001D4269" w:rsidRDefault="00330CBD" w:rsidP="00330CBD">
            <w:pPr>
              <w:jc w:val="center"/>
              <w:rPr>
                <w:rFonts w:ascii="GHEA Grapalat" w:hAnsi="GHEA Grapalat" w:cs="Calibri"/>
                <w:color w:val="000000"/>
                <w:sz w:val="20"/>
                <w:szCs w:val="20"/>
              </w:rPr>
            </w:pPr>
            <w:r w:rsidRPr="001D4269">
              <w:rPr>
                <w:rFonts w:ascii="GHEA Grapalat" w:hAnsi="GHEA Grapalat" w:cs="Calibri"/>
                <w:color w:val="000000"/>
                <w:sz w:val="20"/>
                <w:szCs w:val="20"/>
              </w:rPr>
              <w:t>1</w:t>
            </w:r>
            <w:r>
              <w:rPr>
                <w:rFonts w:ascii="GHEA Grapalat" w:hAnsi="GHEA Grapalat" w:cs="Calibri"/>
                <w:color w:val="000000"/>
                <w:sz w:val="20"/>
                <w:szCs w:val="20"/>
              </w:rPr>
              <w:t>9397100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7C10CF" w:rsidRDefault="00330CBD" w:rsidP="00330CBD">
            <w:pPr>
              <w:jc w:val="center"/>
              <w:rPr>
                <w:rFonts w:ascii="Sylfaen" w:hAnsi="Sylfaen"/>
                <w:sz w:val="20"/>
                <w:szCs w:val="20"/>
              </w:rPr>
            </w:pPr>
            <w:r>
              <w:rPr>
                <w:rFonts w:ascii="Sylfaen" w:hAnsi="Sylfaen"/>
                <w:sz w:val="20"/>
                <w:szCs w:val="20"/>
              </w:rPr>
              <w:t>2</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Батарея литиевая</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2,700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D4269" w:rsidRDefault="00330CBD" w:rsidP="00330CBD">
            <w:pPr>
              <w:jc w:val="center"/>
              <w:rPr>
                <w:rFonts w:ascii="GHEA Grapalat" w:hAnsi="GHEA Grapalat" w:cs="Calibri"/>
                <w:color w:val="000000"/>
                <w:sz w:val="20"/>
                <w:szCs w:val="20"/>
              </w:rPr>
            </w:pPr>
            <w:r w:rsidRPr="001D4269">
              <w:rPr>
                <w:rFonts w:ascii="GHEA Grapalat" w:hAnsi="GHEA Grapalat" w:cs="Calibri"/>
                <w:color w:val="000000"/>
                <w:sz w:val="20"/>
                <w:szCs w:val="20"/>
              </w:rPr>
              <w:t>8</w:t>
            </w:r>
            <w:r>
              <w:rPr>
                <w:rFonts w:ascii="GHEA Grapalat" w:hAnsi="GHEA Grapalat" w:cs="Calibri"/>
                <w:color w:val="000000"/>
                <w:sz w:val="20"/>
                <w:szCs w:val="20"/>
              </w:rPr>
              <w:t>199</w:t>
            </w:r>
            <w:r w:rsidRPr="001D4269">
              <w:rPr>
                <w:rFonts w:ascii="GHEA Grapalat" w:hAnsi="GHEA Grapalat" w:cs="Calibri"/>
                <w:color w:val="000000"/>
                <w:sz w:val="20"/>
                <w:szCs w:val="20"/>
              </w:rPr>
              <w:t>.</w:t>
            </w:r>
            <w:r>
              <w:rPr>
                <w:rFonts w:ascii="GHEA Grapalat" w:hAnsi="GHEA Grapalat" w:cs="Calibri"/>
                <w:color w:val="000000"/>
                <w:sz w:val="20"/>
                <w:szCs w:val="20"/>
              </w:rPr>
              <w:t>99</w:t>
            </w:r>
          </w:p>
        </w:tc>
        <w:tc>
          <w:tcPr>
            <w:tcW w:w="1350" w:type="dxa"/>
            <w:tcBorders>
              <w:top w:val="single" w:sz="4" w:space="0" w:color="auto"/>
              <w:left w:val="nil"/>
              <w:bottom w:val="single" w:sz="4" w:space="0" w:color="auto"/>
              <w:right w:val="single" w:sz="4" w:space="0" w:color="auto"/>
            </w:tcBorders>
            <w:vAlign w:val="center"/>
          </w:tcPr>
          <w:p w:rsidR="00330CBD" w:rsidRPr="001D4269"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22139973</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7C10CF" w:rsidRDefault="00330CBD" w:rsidP="00330CBD">
            <w:pPr>
              <w:jc w:val="center"/>
              <w:rPr>
                <w:rFonts w:ascii="Sylfaen" w:hAnsi="Sylfaen"/>
                <w:sz w:val="20"/>
                <w:szCs w:val="20"/>
              </w:rPr>
            </w:pPr>
            <w:r>
              <w:rPr>
                <w:rFonts w:ascii="Sylfaen" w:hAnsi="Sylfaen"/>
                <w:sz w:val="20"/>
                <w:szCs w:val="20"/>
              </w:rPr>
              <w:t>3</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Корпус корректора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D4269"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13448</w:t>
            </w:r>
          </w:p>
        </w:tc>
        <w:tc>
          <w:tcPr>
            <w:tcW w:w="1350" w:type="dxa"/>
            <w:tcBorders>
              <w:top w:val="single" w:sz="4" w:space="0" w:color="auto"/>
              <w:left w:val="nil"/>
              <w:bottom w:val="single" w:sz="4" w:space="0" w:color="auto"/>
              <w:right w:val="single" w:sz="4" w:space="0" w:color="auto"/>
            </w:tcBorders>
            <w:vAlign w:val="center"/>
          </w:tcPr>
          <w:p w:rsidR="00330CBD" w:rsidRPr="001D4269"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672400</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562C7" w:rsidTr="00330CBD">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330CBD" w:rsidRPr="007C10CF" w:rsidRDefault="00330CBD" w:rsidP="00330CBD">
            <w:pPr>
              <w:jc w:val="center"/>
              <w:rPr>
                <w:rFonts w:ascii="Sylfaen" w:hAnsi="Sylfaen"/>
                <w:sz w:val="20"/>
                <w:szCs w:val="20"/>
              </w:rPr>
            </w:pPr>
            <w:r>
              <w:rPr>
                <w:rFonts w:ascii="Sylfaen" w:hAnsi="Sylfaen"/>
                <w:sz w:val="20"/>
                <w:szCs w:val="20"/>
              </w:rPr>
              <w:t>4</w:t>
            </w:r>
          </w:p>
        </w:tc>
        <w:tc>
          <w:tcPr>
            <w:tcW w:w="3690" w:type="dxa"/>
            <w:tcBorders>
              <w:top w:val="nil"/>
              <w:left w:val="single" w:sz="4" w:space="0" w:color="auto"/>
              <w:bottom w:val="single" w:sz="4" w:space="0" w:color="auto"/>
              <w:right w:val="single" w:sz="4" w:space="0" w:color="auto"/>
            </w:tcBorders>
            <w:shd w:val="clear" w:color="auto" w:fill="auto"/>
            <w:vAlign w:val="center"/>
          </w:tcPr>
          <w:p w:rsidR="00330CBD" w:rsidRDefault="00330CBD" w:rsidP="00330CBD">
            <w:pPr>
              <w:rPr>
                <w:rFonts w:ascii="Cambria" w:hAnsi="Cambria" w:cs="Calibri"/>
                <w:color w:val="000000"/>
                <w:sz w:val="22"/>
                <w:szCs w:val="22"/>
              </w:rPr>
            </w:pPr>
            <w:r>
              <w:rPr>
                <w:rFonts w:ascii="Cambria" w:hAnsi="Cambria" w:cs="Calibri"/>
                <w:color w:val="000000"/>
                <w:sz w:val="22"/>
                <w:szCs w:val="22"/>
              </w:rPr>
              <w:t>Печатная плата</w:t>
            </w:r>
          </w:p>
        </w:tc>
        <w:tc>
          <w:tcPr>
            <w:tcW w:w="900" w:type="dxa"/>
            <w:tcBorders>
              <w:top w:val="nil"/>
              <w:left w:val="single" w:sz="4" w:space="0" w:color="auto"/>
              <w:bottom w:val="single" w:sz="4" w:space="0" w:color="auto"/>
              <w:right w:val="single" w:sz="4" w:space="0" w:color="auto"/>
            </w:tcBorders>
            <w:shd w:val="clear" w:color="000000" w:fill="FFFFFF"/>
          </w:tcPr>
          <w:p w:rsidR="00330CBD" w:rsidRPr="00C562C7" w:rsidRDefault="00330CBD" w:rsidP="00330CBD">
            <w:pPr>
              <w:jc w:val="center"/>
              <w:rPr>
                <w:rFonts w:ascii="Sylfaen" w:hAnsi="Sylfaen"/>
                <w:sz w:val="20"/>
                <w:szCs w:val="20"/>
                <w:lang w:val="ru-RU"/>
              </w:rPr>
            </w:pPr>
            <w:r w:rsidRPr="002E24EB">
              <w:rPr>
                <w:rFonts w:ascii="Sylfaen" w:hAnsi="Sylfaen"/>
                <w:sz w:val="20"/>
                <w:szCs w:val="20"/>
                <w:lang w:val="ru-RU"/>
              </w:rPr>
              <w:t>шт</w:t>
            </w:r>
          </w:p>
        </w:tc>
        <w:tc>
          <w:tcPr>
            <w:tcW w:w="1080" w:type="dxa"/>
            <w:tcBorders>
              <w:top w:val="single" w:sz="4" w:space="0" w:color="auto"/>
              <w:left w:val="single" w:sz="4" w:space="0" w:color="auto"/>
              <w:bottom w:val="single" w:sz="4" w:space="0" w:color="auto"/>
              <w:right w:val="single" w:sz="4" w:space="0" w:color="auto"/>
            </w:tcBorders>
            <w:vAlign w:val="center"/>
          </w:tcPr>
          <w:p w:rsidR="00330CBD" w:rsidRDefault="00330CBD" w:rsidP="00330CBD">
            <w:pPr>
              <w:jc w:val="center"/>
              <w:rPr>
                <w:rFonts w:ascii="Cambria" w:hAnsi="Cambria" w:cs="Calibri"/>
                <w:color w:val="000000"/>
                <w:sz w:val="22"/>
                <w:szCs w:val="22"/>
              </w:rPr>
            </w:pPr>
            <w:r>
              <w:rPr>
                <w:rFonts w:ascii="Cambria" w:hAnsi="Cambria" w:cs="Calibri"/>
                <w:color w:val="000000"/>
                <w:sz w:val="22"/>
                <w:szCs w:val="22"/>
              </w:rPr>
              <w:t xml:space="preserve">250  </w:t>
            </w:r>
          </w:p>
        </w:tc>
        <w:tc>
          <w:tcPr>
            <w:tcW w:w="1350" w:type="dxa"/>
            <w:tcBorders>
              <w:top w:val="nil"/>
              <w:left w:val="single" w:sz="4" w:space="0" w:color="auto"/>
              <w:bottom w:val="single" w:sz="4" w:space="0" w:color="auto"/>
              <w:right w:val="single" w:sz="4" w:space="0" w:color="auto"/>
            </w:tcBorders>
            <w:shd w:val="clear" w:color="auto" w:fill="auto"/>
            <w:vAlign w:val="center"/>
          </w:tcPr>
          <w:p w:rsidR="00330CBD" w:rsidRPr="001D4269"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80385</w:t>
            </w:r>
            <w:r w:rsidRPr="001D4269">
              <w:rPr>
                <w:rFonts w:ascii="GHEA Grapalat" w:hAnsi="GHEA Grapalat" w:cs="Calibri"/>
                <w:color w:val="000000"/>
                <w:sz w:val="20"/>
                <w:szCs w:val="20"/>
              </w:rPr>
              <w:t>.</w:t>
            </w:r>
            <w:r>
              <w:rPr>
                <w:rFonts w:ascii="GHEA Grapalat" w:hAnsi="GHEA Grapalat" w:cs="Calibri"/>
                <w:color w:val="000000"/>
                <w:sz w:val="20"/>
                <w:szCs w:val="20"/>
              </w:rPr>
              <w:t>99</w:t>
            </w:r>
          </w:p>
        </w:tc>
        <w:tc>
          <w:tcPr>
            <w:tcW w:w="1350" w:type="dxa"/>
            <w:tcBorders>
              <w:top w:val="single" w:sz="4" w:space="0" w:color="auto"/>
              <w:left w:val="nil"/>
              <w:bottom w:val="single" w:sz="4" w:space="0" w:color="auto"/>
              <w:right w:val="single" w:sz="4" w:space="0" w:color="auto"/>
            </w:tcBorders>
            <w:vAlign w:val="center"/>
          </w:tcPr>
          <w:p w:rsidR="00330CBD" w:rsidRPr="001D4269" w:rsidRDefault="00330CBD" w:rsidP="00330CBD">
            <w:pPr>
              <w:jc w:val="center"/>
              <w:rPr>
                <w:rFonts w:ascii="GHEA Grapalat" w:hAnsi="GHEA Grapalat" w:cs="Calibri"/>
                <w:color w:val="000000"/>
                <w:sz w:val="20"/>
                <w:szCs w:val="20"/>
              </w:rPr>
            </w:pPr>
            <w:r>
              <w:rPr>
                <w:rFonts w:ascii="GHEA Grapalat" w:hAnsi="GHEA Grapalat" w:cs="Calibri"/>
                <w:color w:val="000000"/>
                <w:sz w:val="20"/>
                <w:szCs w:val="20"/>
              </w:rPr>
              <w:t>20096497.5</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C562C7" w:rsidRDefault="00330CBD" w:rsidP="00330CBD">
            <w:pPr>
              <w:jc w:val="center"/>
              <w:rPr>
                <w:rFonts w:ascii="Calibri" w:hAnsi="Calibri" w:cs="Calibri"/>
                <w:sz w:val="16"/>
                <w:szCs w:val="16"/>
                <w:lang w:val="ru-RU"/>
              </w:rPr>
            </w:pPr>
          </w:p>
        </w:tc>
      </w:tr>
      <w:tr w:rsidR="00330CBD" w:rsidRPr="00CA4062" w:rsidTr="00330CBD">
        <w:trPr>
          <w:trHeight w:val="377"/>
        </w:trPr>
        <w:tc>
          <w:tcPr>
            <w:tcW w:w="450" w:type="dxa"/>
            <w:tcBorders>
              <w:top w:val="single" w:sz="4" w:space="0" w:color="auto"/>
              <w:left w:val="single" w:sz="4" w:space="0" w:color="auto"/>
              <w:bottom w:val="single" w:sz="4" w:space="0" w:color="auto"/>
              <w:right w:val="single" w:sz="4" w:space="0" w:color="auto"/>
            </w:tcBorders>
            <w:shd w:val="clear" w:color="000000" w:fill="FFFFFF"/>
            <w:vAlign w:val="center"/>
          </w:tcPr>
          <w:p w:rsidR="00330CBD" w:rsidRPr="00C562C7" w:rsidRDefault="00330CBD" w:rsidP="00330CBD">
            <w:pPr>
              <w:jc w:val="center"/>
              <w:rPr>
                <w:rFonts w:ascii="Sylfaen" w:hAnsi="Sylfaen" w:cs="Calibri"/>
                <w:sz w:val="18"/>
                <w:szCs w:val="18"/>
                <w:lang w:val="ru-RU"/>
              </w:rPr>
            </w:pP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rsidR="00330CBD" w:rsidRPr="00DF5276" w:rsidRDefault="00330CBD" w:rsidP="00330CBD">
            <w:pPr>
              <w:rPr>
                <w:rFonts w:ascii="Sylfaen" w:hAnsi="Sylfaen" w:cs="Calibri"/>
                <w:b/>
                <w:color w:val="000000"/>
                <w:lang w:val="ru-RU"/>
              </w:rPr>
            </w:pPr>
            <w:r w:rsidRPr="00DF5276">
              <w:rPr>
                <w:rFonts w:ascii="Sylfaen" w:hAnsi="Sylfaen" w:cs="Calibri"/>
                <w:b/>
                <w:color w:val="000000"/>
                <w:sz w:val="22"/>
                <w:szCs w:val="22"/>
              </w:rPr>
              <w:t>Итого</w:t>
            </w: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330CBD" w:rsidRPr="00B47846" w:rsidRDefault="00330CBD" w:rsidP="00330CBD">
            <w:pPr>
              <w:jc w:val="center"/>
              <w:rPr>
                <w:rFonts w:ascii="Sylfaen" w:hAnsi="Sylfaen"/>
                <w:sz w:val="18"/>
                <w:szCs w:val="18"/>
                <w:lang w:val="ru-RU"/>
              </w:rPr>
            </w:pPr>
          </w:p>
        </w:tc>
        <w:tc>
          <w:tcPr>
            <w:tcW w:w="1080" w:type="dxa"/>
            <w:tcBorders>
              <w:top w:val="single" w:sz="4" w:space="0" w:color="auto"/>
              <w:left w:val="single" w:sz="4" w:space="0" w:color="auto"/>
              <w:bottom w:val="single" w:sz="4" w:space="0" w:color="auto"/>
              <w:right w:val="single" w:sz="4" w:space="0" w:color="auto"/>
            </w:tcBorders>
            <w:vAlign w:val="center"/>
          </w:tcPr>
          <w:p w:rsidR="00330CBD" w:rsidRPr="00154FCF" w:rsidRDefault="00330CBD" w:rsidP="00330CBD">
            <w:pPr>
              <w:jc w:val="center"/>
              <w:rPr>
                <w:rFonts w:ascii="Sylfaen" w:hAnsi="Sylfaen"/>
                <w:b/>
                <w:color w:val="000000"/>
                <w:sz w:val="20"/>
                <w:szCs w:val="20"/>
                <w:lang w:val="hy-AM"/>
              </w:rPr>
            </w:pPr>
            <w:r>
              <w:rPr>
                <w:rFonts w:ascii="Sylfaen" w:hAnsi="Sylfaen"/>
                <w:b/>
                <w:color w:val="000000"/>
                <w:sz w:val="20"/>
                <w:szCs w:val="20"/>
              </w:rPr>
              <w:t>13366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30CBD" w:rsidRPr="0052077B" w:rsidRDefault="00330CBD" w:rsidP="00330CBD">
            <w:pPr>
              <w:jc w:val="center"/>
              <w:rPr>
                <w:rFonts w:ascii="Sylfaen" w:hAnsi="Sylfaen"/>
                <w:color w:val="000000"/>
                <w:sz w:val="20"/>
                <w:szCs w:val="20"/>
              </w:rPr>
            </w:pPr>
          </w:p>
        </w:tc>
        <w:tc>
          <w:tcPr>
            <w:tcW w:w="1350" w:type="dxa"/>
            <w:tcBorders>
              <w:top w:val="single" w:sz="4" w:space="0" w:color="auto"/>
              <w:left w:val="nil"/>
              <w:bottom w:val="single" w:sz="4" w:space="0" w:color="auto"/>
              <w:right w:val="single" w:sz="4" w:space="0" w:color="auto"/>
            </w:tcBorders>
            <w:vAlign w:val="center"/>
          </w:tcPr>
          <w:p w:rsidR="00330CBD" w:rsidRPr="00625FF6" w:rsidRDefault="00330CBD" w:rsidP="00330CBD">
            <w:pPr>
              <w:jc w:val="center"/>
              <w:rPr>
                <w:rFonts w:ascii="Sylfaen" w:hAnsi="Sylfaen"/>
                <w:bCs/>
                <w:color w:val="000000"/>
                <w:sz w:val="20"/>
                <w:szCs w:val="20"/>
              </w:rPr>
            </w:pPr>
            <w:r>
              <w:rPr>
                <w:rFonts w:ascii="Sylfaen" w:hAnsi="Sylfaen"/>
                <w:b/>
                <w:bCs/>
                <w:color w:val="000000"/>
                <w:sz w:val="20"/>
                <w:szCs w:val="20"/>
                <w:lang w:val="hy-AM"/>
              </w:rPr>
              <w:t>9</w:t>
            </w:r>
            <w:r>
              <w:rPr>
                <w:rFonts w:ascii="Sylfaen" w:hAnsi="Sylfaen"/>
                <w:b/>
                <w:bCs/>
                <w:color w:val="000000"/>
                <w:sz w:val="20"/>
                <w:szCs w:val="20"/>
              </w:rPr>
              <w:t>8598911</w:t>
            </w:r>
            <w:r w:rsidRPr="00502239">
              <w:rPr>
                <w:rFonts w:ascii="Sylfaen" w:hAnsi="Sylfaen"/>
                <w:b/>
                <w:bCs/>
                <w:color w:val="000000"/>
                <w:sz w:val="20"/>
                <w:szCs w:val="20"/>
                <w:lang w:val="hy-AM"/>
              </w:rPr>
              <w:t>.</w:t>
            </w:r>
            <w:r>
              <w:rPr>
                <w:rFonts w:ascii="Sylfaen" w:hAnsi="Sylfaen"/>
                <w:b/>
                <w:bCs/>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30CBD" w:rsidRPr="00413EF9" w:rsidRDefault="00330CBD" w:rsidP="00330CBD">
            <w:pPr>
              <w:jc w:val="right"/>
              <w:rPr>
                <w:rFonts w:ascii="Calibri Light" w:hAnsi="Calibri Light"/>
                <w:sz w:val="16"/>
                <w:szCs w:val="16"/>
                <w:lang w:val="ru-RU"/>
              </w:rPr>
            </w:pPr>
          </w:p>
        </w:tc>
        <w:tc>
          <w:tcPr>
            <w:tcW w:w="1260" w:type="dxa"/>
            <w:tcBorders>
              <w:top w:val="single" w:sz="4" w:space="0" w:color="auto"/>
              <w:left w:val="nil"/>
              <w:bottom w:val="single" w:sz="4" w:space="0" w:color="auto"/>
              <w:right w:val="single" w:sz="4" w:space="0" w:color="auto"/>
            </w:tcBorders>
            <w:shd w:val="clear" w:color="000000" w:fill="FFFFFF"/>
          </w:tcPr>
          <w:p w:rsidR="00330CBD" w:rsidRPr="00413EF9" w:rsidRDefault="00330CBD" w:rsidP="00330CBD">
            <w:pPr>
              <w:jc w:val="center"/>
              <w:rPr>
                <w:rFonts w:ascii="Calibri" w:hAnsi="Calibri" w:cs="Calibri"/>
                <w:sz w:val="16"/>
                <w:szCs w:val="16"/>
                <w:lang w:val="ru-RU"/>
              </w:rPr>
            </w:pPr>
          </w:p>
        </w:tc>
      </w:tr>
    </w:tbl>
    <w:p w:rsidR="00F15CBD" w:rsidRDefault="00F15CBD" w:rsidP="00DB1801">
      <w:pPr>
        <w:spacing w:after="200" w:line="276" w:lineRule="auto"/>
        <w:rPr>
          <w:rFonts w:ascii="Sylfaen" w:hAnsi="Sylfaen"/>
          <w:sz w:val="16"/>
          <w:szCs w:val="16"/>
          <w:lang w:val="ru-RU"/>
        </w:rPr>
      </w:pPr>
    </w:p>
    <w:p w:rsidR="00F15CBD" w:rsidRPr="00F85C89" w:rsidRDefault="00F15CBD" w:rsidP="00DB1801">
      <w:pPr>
        <w:spacing w:after="200" w:line="276" w:lineRule="auto"/>
        <w:rPr>
          <w:rFonts w:ascii="Sylfaen" w:hAnsi="Sylfaen"/>
          <w:sz w:val="16"/>
          <w:szCs w:val="16"/>
          <w:lang w:val="ru-RU"/>
        </w:rPr>
      </w:pPr>
      <w:r w:rsidRPr="00504C24">
        <w:rPr>
          <w:rFonts w:ascii="Sylfaen" w:hAnsi="Sylfaen"/>
          <w:b/>
          <w:lang w:val="ru-RU"/>
        </w:rPr>
        <w:t>Заказчик имеет право снизить контрактную цену не менее чем на 23% в течение срока действия контракта:</w:t>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572169">
        <w:rPr>
          <w:rFonts w:ascii="Sylfaen" w:hAnsi="Sylfaen" w:cs="Sylfaen"/>
          <w:lang w:val="es-ES"/>
        </w:rPr>
        <w:t>№090/GArm/26_4.3_016/24.02.26</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953EF3" w:rsidRDefault="00953EF3"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572169" w:rsidP="00261AF0">
      <w:pPr>
        <w:pStyle w:val="Heading9"/>
        <w:rPr>
          <w:rFonts w:ascii="Times New Roman" w:hAnsi="Times New Roman"/>
          <w:sz w:val="24"/>
          <w:szCs w:val="24"/>
          <w:lang w:val="ru-RU" w:eastAsia="en-US"/>
        </w:rPr>
      </w:pPr>
      <w:r>
        <w:rPr>
          <w:rFonts w:ascii="Sylfaen" w:hAnsi="Sylfaen"/>
          <w:sz w:val="24"/>
          <w:szCs w:val="24"/>
          <w:lang w:val="ru-RU" w:eastAsia="en-US"/>
        </w:rPr>
        <w:t>Приобретение запасных частей для газовых мембранных счетчиков</w:t>
      </w:r>
      <w:r w:rsidR="006016ED" w:rsidRPr="00923F0B">
        <w:rPr>
          <w:rFonts w:ascii="Sylfaen" w:hAnsi="Sylfaen"/>
          <w:sz w:val="24"/>
          <w:szCs w:val="24"/>
          <w:lang w:val="ru-RU" w:eastAsia="en-US"/>
        </w:rPr>
        <w:t xml:space="preserve"> для нужд ЗАО "Газпром Армения" </w:t>
      </w:r>
      <w:r w:rsidR="00646211" w:rsidRPr="00646211">
        <w:rPr>
          <w:rFonts w:ascii="Times New Roman" w:hAnsi="Times New Roman"/>
          <w:sz w:val="24"/>
          <w:szCs w:val="24"/>
          <w:lang w:val="ru-RU" w:eastAsia="en-US"/>
        </w:rPr>
        <w:t xml:space="preserve">  </w:t>
      </w:r>
    </w:p>
    <w:p w:rsidR="00670CDF" w:rsidRDefault="00670CDF" w:rsidP="00670CDF">
      <w:pPr>
        <w:rPr>
          <w:rFonts w:ascii="GHEA Grapalat" w:hAnsi="GHEA Grapalat" w:cs="Sylfaen"/>
          <w:b/>
          <w:bCs/>
          <w:color w:val="000000"/>
          <w:u w:val="single"/>
          <w:lang w:val="hy-AM"/>
        </w:rPr>
      </w:pPr>
    </w:p>
    <w:p w:rsidR="00670CDF" w:rsidRPr="00195C18" w:rsidRDefault="00670CDF" w:rsidP="00670CDF">
      <w:pPr>
        <w:rPr>
          <w:rFonts w:ascii="GHEA Grapalat" w:hAnsi="GHEA Grapalat" w:cs="Sylfaen"/>
          <w:b/>
          <w:bCs/>
          <w:color w:val="000000"/>
          <w:u w:val="single"/>
          <w:lang w:val="hy-AM"/>
        </w:rPr>
      </w:pPr>
    </w:p>
    <w:tbl>
      <w:tblPr>
        <w:tblW w:w="11482" w:type="dxa"/>
        <w:tblInd w:w="-1026" w:type="dxa"/>
        <w:tblLook w:val="04A0" w:firstRow="1" w:lastRow="0" w:firstColumn="1" w:lastColumn="0" w:noHBand="0" w:noVBand="1"/>
      </w:tblPr>
      <w:tblGrid>
        <w:gridCol w:w="708"/>
        <w:gridCol w:w="2127"/>
        <w:gridCol w:w="2268"/>
        <w:gridCol w:w="2268"/>
        <w:gridCol w:w="1162"/>
        <w:gridCol w:w="1248"/>
        <w:gridCol w:w="1701"/>
      </w:tblGrid>
      <w:tr w:rsidR="00670CDF" w:rsidRPr="00807F66" w:rsidTr="00670CDF">
        <w:trPr>
          <w:trHeight w:val="615"/>
        </w:trPr>
        <w:tc>
          <w:tcPr>
            <w:tcW w:w="11482" w:type="dxa"/>
            <w:gridSpan w:val="7"/>
            <w:tcBorders>
              <w:top w:val="single" w:sz="8" w:space="0" w:color="auto"/>
              <w:left w:val="single" w:sz="8" w:space="0" w:color="auto"/>
              <w:bottom w:val="single" w:sz="8" w:space="0" w:color="auto"/>
              <w:right w:val="nil"/>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lang w:val="hy-AM"/>
              </w:rPr>
            </w:pPr>
            <w:r w:rsidRPr="00807F66">
              <w:rPr>
                <w:rFonts w:ascii="Sylfaen" w:hAnsi="Sylfaen" w:cs="Arial"/>
                <w:b/>
                <w:bCs/>
                <w:color w:val="000000"/>
                <w:sz w:val="20"/>
                <w:szCs w:val="20"/>
                <w:lang w:val="hy-AM"/>
              </w:rPr>
              <w:t>G4 և G6 տիպի գազի մեմբրանային հաշվիչների վերանորոգման համար անհրաժեշտ պահեստամասերի և  դետալների ցանկ</w:t>
            </w:r>
          </w:p>
        </w:tc>
      </w:tr>
      <w:tr w:rsidR="00670CDF" w:rsidRPr="00807F66" w:rsidTr="00670CDF">
        <w:trPr>
          <w:trHeight w:val="615"/>
        </w:trPr>
        <w:tc>
          <w:tcPr>
            <w:tcW w:w="708" w:type="dxa"/>
            <w:tcBorders>
              <w:top w:val="nil"/>
              <w:left w:val="single" w:sz="8" w:space="0" w:color="auto"/>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հ/հ</w:t>
            </w:r>
          </w:p>
        </w:tc>
        <w:tc>
          <w:tcPr>
            <w:tcW w:w="2127"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615"/>
        </w:trPr>
        <w:tc>
          <w:tcPr>
            <w:tcW w:w="708" w:type="dxa"/>
            <w:tcBorders>
              <w:top w:val="single" w:sz="8" w:space="0" w:color="auto"/>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1</w:t>
            </w:r>
          </w:p>
        </w:tc>
        <w:tc>
          <w:tcPr>
            <w:tcW w:w="2127"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 հ/ս</w:t>
            </w:r>
          </w:p>
        </w:tc>
        <w:tc>
          <w:tcPr>
            <w:tcW w:w="2268"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GD\GS-G2,5-4-6/00A</w:t>
            </w:r>
          </w:p>
        </w:tc>
        <w:tc>
          <w:tcPr>
            <w:tcW w:w="1162"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G4/G6</w:t>
            </w:r>
          </w:p>
        </w:tc>
        <w:tc>
          <w:tcPr>
            <w:tcW w:w="1248"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Pr>
                <w:rFonts w:ascii="Sylfaen" w:hAnsi="Sylfaen" w:cs="Arial"/>
                <w:color w:val="000000"/>
                <w:sz w:val="22"/>
                <w:szCs w:val="22"/>
              </w:rPr>
              <w:t>30</w:t>
            </w:r>
            <w:r w:rsidRPr="00807F66">
              <w:rPr>
                <w:rFonts w:ascii="Sylfaen" w:hAnsi="Sylfaen" w:cs="Arial"/>
                <w:color w:val="000000"/>
                <w:sz w:val="22"/>
                <w:szCs w:val="22"/>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2</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Փակող գոտի ներդիրով</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Oбруч с прокладкой</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GD\GS-G2,5-4-6/021</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G4/G6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Pr>
                <w:rFonts w:ascii="Sylfaen" w:hAnsi="Sylfaen" w:cs="Arial"/>
                <w:color w:val="000000"/>
                <w:sz w:val="22"/>
                <w:szCs w:val="22"/>
              </w:rPr>
              <w:t>30</w:t>
            </w:r>
            <w:r w:rsidRPr="00807F66">
              <w:rPr>
                <w:rFonts w:ascii="Sylfaen" w:hAnsi="Sylfaen" w:cs="Arial"/>
                <w:color w:val="000000"/>
                <w:sz w:val="22"/>
                <w:szCs w:val="22"/>
              </w:rPr>
              <w:t>0</w:t>
            </w:r>
          </w:p>
        </w:tc>
      </w:tr>
      <w:tr w:rsidR="00670CDF" w:rsidRPr="00807F66" w:rsidTr="00670CDF">
        <w:trPr>
          <w:trHeight w:val="315"/>
        </w:trPr>
        <w:tc>
          <w:tcPr>
            <w:tcW w:w="9781" w:type="dxa"/>
            <w:gridSpan w:val="6"/>
            <w:tcBorders>
              <w:top w:val="single" w:sz="8" w:space="0" w:color="auto"/>
              <w:left w:val="single" w:sz="8" w:space="0" w:color="auto"/>
              <w:bottom w:val="single" w:sz="8" w:space="0" w:color="auto"/>
              <w:right w:val="nil"/>
            </w:tcBorders>
            <w:shd w:val="clear" w:color="000000" w:fill="E2EFDA"/>
            <w:noWrap/>
            <w:vAlign w:val="bottom"/>
            <w:hideMark/>
          </w:tcPr>
          <w:p w:rsidR="00670CDF" w:rsidRPr="00807F66" w:rsidRDefault="00670CDF" w:rsidP="00207FF5">
            <w:pPr>
              <w:rPr>
                <w:rFonts w:ascii="Sylfaen" w:hAnsi="Sylfaen" w:cs="Arial"/>
                <w:b/>
                <w:bCs/>
                <w:color w:val="000000"/>
                <w:sz w:val="20"/>
                <w:szCs w:val="20"/>
              </w:rPr>
            </w:pPr>
            <w:r w:rsidRPr="00807F66">
              <w:rPr>
                <w:rFonts w:ascii="Sylfaen" w:hAnsi="Sylfaen" w:cs="Arial"/>
                <w:b/>
                <w:bCs/>
                <w:color w:val="000000"/>
                <w:sz w:val="20"/>
                <w:szCs w:val="20"/>
              </w:rPr>
              <w:t>Ընդհամենը</w:t>
            </w:r>
          </w:p>
        </w:tc>
        <w:tc>
          <w:tcPr>
            <w:tcW w:w="1701" w:type="dxa"/>
            <w:tcBorders>
              <w:top w:val="nil"/>
              <w:left w:val="single" w:sz="8" w:space="0" w:color="auto"/>
              <w:bottom w:val="single" w:sz="8" w:space="0" w:color="auto"/>
              <w:right w:val="single" w:sz="8" w:space="0" w:color="auto"/>
            </w:tcBorders>
            <w:shd w:val="clear" w:color="000000" w:fill="E2EFDA"/>
            <w:noWrap/>
            <w:vAlign w:val="bottom"/>
            <w:hideMark/>
          </w:tcPr>
          <w:p w:rsidR="00670CDF" w:rsidRPr="00807F66" w:rsidRDefault="00670CDF" w:rsidP="00207FF5">
            <w:pPr>
              <w:jc w:val="center"/>
              <w:rPr>
                <w:rFonts w:ascii="Sylfaen" w:hAnsi="Sylfaen" w:cs="Arial"/>
                <w:b/>
                <w:bCs/>
                <w:color w:val="000000"/>
                <w:sz w:val="20"/>
                <w:szCs w:val="20"/>
              </w:rPr>
            </w:pPr>
            <w:r>
              <w:rPr>
                <w:rFonts w:ascii="Sylfaen" w:hAnsi="Sylfaen" w:cs="Arial"/>
                <w:b/>
                <w:bCs/>
                <w:color w:val="000000"/>
                <w:sz w:val="20"/>
                <w:szCs w:val="20"/>
              </w:rPr>
              <w:t>6</w:t>
            </w:r>
            <w:r w:rsidRPr="00807F66">
              <w:rPr>
                <w:rFonts w:ascii="Sylfaen" w:hAnsi="Sylfaen" w:cs="Arial"/>
                <w:b/>
                <w:bCs/>
                <w:color w:val="000000"/>
                <w:sz w:val="20"/>
                <w:szCs w:val="20"/>
              </w:rPr>
              <w:t>00</w:t>
            </w: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rFonts w:ascii="Sylfaen" w:hAnsi="Sylfaen" w:cs="Arial"/>
                <w:b/>
                <w:bCs/>
                <w:color w:val="000000"/>
                <w:sz w:val="20"/>
                <w:szCs w:val="20"/>
              </w:rPr>
            </w:pPr>
          </w:p>
        </w:tc>
        <w:tc>
          <w:tcPr>
            <w:tcW w:w="2127"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645"/>
        </w:trPr>
        <w:tc>
          <w:tcPr>
            <w:tcW w:w="11482" w:type="dxa"/>
            <w:gridSpan w:val="7"/>
            <w:tcBorders>
              <w:top w:val="single" w:sz="8" w:space="0" w:color="auto"/>
              <w:left w:val="single" w:sz="8" w:space="0" w:color="auto"/>
              <w:bottom w:val="single" w:sz="8" w:space="0" w:color="auto"/>
              <w:right w:val="nil"/>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G10, G16 Elcor-M և Elcor-MU  տիպի արդյունաբերական գազի մեմբրանային հաշվիչների վերանորոգման համար անհրաժեշտ պահեստամասերի ցանկ</w:t>
            </w:r>
          </w:p>
        </w:tc>
      </w:tr>
      <w:tr w:rsidR="00670CDF" w:rsidRPr="00807F66" w:rsidTr="00670CDF">
        <w:trPr>
          <w:trHeight w:val="615"/>
        </w:trPr>
        <w:tc>
          <w:tcPr>
            <w:tcW w:w="708" w:type="dxa"/>
            <w:tcBorders>
              <w:top w:val="nil"/>
              <w:left w:val="single" w:sz="8" w:space="0" w:color="auto"/>
              <w:bottom w:val="nil"/>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1215"/>
        </w:trPr>
        <w:tc>
          <w:tcPr>
            <w:tcW w:w="708" w:type="dxa"/>
            <w:tcBorders>
              <w:top w:val="single" w:sz="8" w:space="0" w:color="auto"/>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1</w:t>
            </w:r>
          </w:p>
        </w:tc>
        <w:tc>
          <w:tcPr>
            <w:tcW w:w="2127"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Բաժանարար հոսքուղորդչի հենակ, բաժանարար հոսքուղորդիչ, սողնակ</w:t>
            </w:r>
          </w:p>
        </w:tc>
        <w:tc>
          <w:tcPr>
            <w:tcW w:w="2268"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 xml:space="preserve">Делителная решетка, седло клапана, клапан </w:t>
            </w:r>
          </w:p>
        </w:tc>
        <w:tc>
          <w:tcPr>
            <w:tcW w:w="2268"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GD\GS-G10-16/004-005-006</w:t>
            </w:r>
          </w:p>
        </w:tc>
        <w:tc>
          <w:tcPr>
            <w:tcW w:w="1162"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single" w:sz="8" w:space="0" w:color="auto"/>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Pr>
                <w:rFonts w:ascii="Sylfaen" w:hAnsi="Sylfaen" w:cs="Arial"/>
                <w:color w:val="000000"/>
                <w:sz w:val="22"/>
                <w:szCs w:val="22"/>
              </w:rPr>
              <w:t>1</w:t>
            </w:r>
            <w:r w:rsidRPr="00807F66">
              <w:rPr>
                <w:rFonts w:ascii="Sylfaen" w:hAnsi="Sylfaen" w:cs="Arial"/>
                <w:color w:val="000000"/>
                <w:sz w:val="22"/>
                <w:szCs w:val="22"/>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2</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Հաշվիչ մեխանիզմ</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Отсчетное устройство</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GD\GS-G10-16/020</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Pr>
                <w:rFonts w:ascii="Sylfaen" w:hAnsi="Sylfaen" w:cs="Arial"/>
                <w:color w:val="000000"/>
                <w:sz w:val="22"/>
                <w:szCs w:val="22"/>
              </w:rPr>
              <w:t>2</w:t>
            </w:r>
            <w:r w:rsidRPr="00807F66">
              <w:rPr>
                <w:rFonts w:ascii="Sylfaen" w:hAnsi="Sylfaen" w:cs="Arial"/>
                <w:color w:val="000000"/>
                <w:sz w:val="22"/>
                <w:szCs w:val="22"/>
              </w:rPr>
              <w:t>50</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3</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GD\GS-G10-16/00A</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2100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4</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 xml:space="preserve">Մեմբրան </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Мембрана</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GD\GS-G10-16/002</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400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5</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Փակող գոտի ներդիրով</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Oбруч с прокладкой</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GD\GS-G10-16/021</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2100</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6</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Ելքի կաճախողովակի հենարան</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Оснавание выходного патрубка</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GD\GS-G10-16/014</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20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7</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Ելքի կարճախողովակ</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Выходной потрубок</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GD\GS-G10-16/011</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20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8</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Մագնիսային հանգույց</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Магнитний узел</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GD\GS-G10-16/022</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2</w:t>
            </w:r>
            <w:r>
              <w:rPr>
                <w:rFonts w:ascii="Sylfaen" w:hAnsi="Sylfaen" w:cs="Arial"/>
                <w:color w:val="000000"/>
                <w:sz w:val="22"/>
                <w:szCs w:val="22"/>
              </w:rPr>
              <w:t>5</w:t>
            </w:r>
            <w:r w:rsidRPr="00807F66">
              <w:rPr>
                <w:rFonts w:ascii="Sylfaen" w:hAnsi="Sylfaen" w:cs="Arial"/>
                <w:color w:val="000000"/>
                <w:sz w:val="22"/>
                <w:szCs w:val="22"/>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9</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Առանցքային ձողի վռան</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Ось полукамеры</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GD\GS-G10-16/007</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20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10</w:t>
            </w:r>
          </w:p>
        </w:tc>
        <w:tc>
          <w:tcPr>
            <w:tcW w:w="2127"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Լծակի ձգաձող</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Тяга рычага</w:t>
            </w:r>
          </w:p>
        </w:tc>
        <w:tc>
          <w:tcPr>
            <w:tcW w:w="226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GD\GS-G10-16/012</w:t>
            </w:r>
          </w:p>
        </w:tc>
        <w:tc>
          <w:tcPr>
            <w:tcW w:w="1162"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G10/G16</w:t>
            </w:r>
          </w:p>
        </w:tc>
        <w:tc>
          <w:tcPr>
            <w:tcW w:w="1248"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30</w:t>
            </w:r>
          </w:p>
        </w:tc>
      </w:tr>
      <w:tr w:rsidR="00670CDF" w:rsidRPr="00807F66" w:rsidTr="00670CDF">
        <w:trPr>
          <w:trHeight w:val="315"/>
        </w:trPr>
        <w:tc>
          <w:tcPr>
            <w:tcW w:w="9781" w:type="dxa"/>
            <w:gridSpan w:val="6"/>
            <w:tcBorders>
              <w:top w:val="single" w:sz="8" w:space="0" w:color="auto"/>
              <w:left w:val="single" w:sz="8" w:space="0" w:color="auto"/>
              <w:bottom w:val="single" w:sz="8" w:space="0" w:color="auto"/>
              <w:right w:val="nil"/>
            </w:tcBorders>
            <w:shd w:val="clear" w:color="000000" w:fill="E2EFDA"/>
            <w:vAlign w:val="center"/>
            <w:hideMark/>
          </w:tcPr>
          <w:p w:rsidR="00670CDF" w:rsidRPr="00807F66" w:rsidRDefault="00670CDF" w:rsidP="00207FF5">
            <w:pPr>
              <w:rPr>
                <w:rFonts w:ascii="Sylfaen" w:hAnsi="Sylfaen" w:cs="Arial"/>
                <w:b/>
                <w:bCs/>
                <w:color w:val="000000"/>
                <w:sz w:val="22"/>
                <w:szCs w:val="22"/>
              </w:rPr>
            </w:pPr>
            <w:r w:rsidRPr="00807F66">
              <w:rPr>
                <w:rFonts w:ascii="Sylfaen" w:hAnsi="Sylfaen" w:cs="Arial"/>
                <w:b/>
                <w:bCs/>
                <w:color w:val="000000"/>
                <w:sz w:val="22"/>
                <w:szCs w:val="22"/>
              </w:rPr>
              <w:t>Ընդհամենը</w:t>
            </w:r>
          </w:p>
        </w:tc>
        <w:tc>
          <w:tcPr>
            <w:tcW w:w="1701"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sz w:val="22"/>
                <w:szCs w:val="22"/>
              </w:rPr>
            </w:pPr>
            <w:r>
              <w:rPr>
                <w:rFonts w:ascii="Sylfaen" w:hAnsi="Sylfaen" w:cs="Arial"/>
                <w:b/>
                <w:bCs/>
                <w:color w:val="000000"/>
                <w:sz w:val="22"/>
                <w:szCs w:val="22"/>
              </w:rPr>
              <w:t>5</w:t>
            </w:r>
            <w:r w:rsidRPr="00807F66">
              <w:rPr>
                <w:rFonts w:ascii="Sylfaen" w:hAnsi="Sylfaen" w:cs="Arial"/>
                <w:b/>
                <w:bCs/>
                <w:color w:val="000000"/>
                <w:sz w:val="22"/>
                <w:szCs w:val="22"/>
              </w:rPr>
              <w:t>2</w:t>
            </w:r>
            <w:r>
              <w:rPr>
                <w:rFonts w:ascii="Sylfaen" w:hAnsi="Sylfaen" w:cs="Arial"/>
                <w:b/>
                <w:bCs/>
                <w:color w:val="000000"/>
                <w:sz w:val="22"/>
                <w:szCs w:val="22"/>
              </w:rPr>
              <w:t>0</w:t>
            </w:r>
            <w:r w:rsidRPr="00807F66">
              <w:rPr>
                <w:rFonts w:ascii="Sylfaen" w:hAnsi="Sylfaen" w:cs="Arial"/>
                <w:b/>
                <w:bCs/>
                <w:color w:val="000000"/>
                <w:sz w:val="22"/>
                <w:szCs w:val="22"/>
              </w:rPr>
              <w:t>0</w:t>
            </w: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Default="00670CDF" w:rsidP="00207FF5">
            <w:pPr>
              <w:jc w:val="center"/>
              <w:rPr>
                <w:rFonts w:ascii="Sylfaen" w:hAnsi="Sylfaen" w:cs="Arial"/>
                <w:b/>
                <w:bCs/>
                <w:color w:val="000000"/>
                <w:sz w:val="22"/>
                <w:szCs w:val="22"/>
              </w:rPr>
            </w:pPr>
          </w:p>
          <w:p w:rsidR="00670CDF" w:rsidRDefault="00670CDF" w:rsidP="00207FF5">
            <w:pPr>
              <w:jc w:val="center"/>
              <w:rPr>
                <w:rFonts w:ascii="Sylfaen" w:hAnsi="Sylfaen" w:cs="Arial"/>
                <w:b/>
                <w:bCs/>
                <w:color w:val="000000"/>
                <w:sz w:val="22"/>
                <w:szCs w:val="22"/>
              </w:rPr>
            </w:pPr>
          </w:p>
          <w:p w:rsidR="00670CDF" w:rsidRDefault="00670CDF" w:rsidP="00207FF5">
            <w:pPr>
              <w:jc w:val="center"/>
              <w:rPr>
                <w:rFonts w:ascii="Sylfaen" w:hAnsi="Sylfaen" w:cs="Arial"/>
                <w:b/>
                <w:bCs/>
                <w:color w:val="000000"/>
                <w:sz w:val="22"/>
                <w:szCs w:val="22"/>
              </w:rPr>
            </w:pPr>
          </w:p>
          <w:p w:rsidR="00670CDF" w:rsidRPr="00807F66" w:rsidRDefault="00670CDF" w:rsidP="00207FF5">
            <w:pPr>
              <w:jc w:val="center"/>
              <w:rPr>
                <w:rFonts w:ascii="Sylfaen" w:hAnsi="Sylfaen" w:cs="Arial"/>
                <w:b/>
                <w:bCs/>
                <w:color w:val="000000"/>
                <w:sz w:val="22"/>
                <w:szCs w:val="22"/>
              </w:rPr>
            </w:pPr>
          </w:p>
        </w:tc>
        <w:tc>
          <w:tcPr>
            <w:tcW w:w="2127" w:type="dxa"/>
            <w:tcBorders>
              <w:top w:val="nil"/>
              <w:left w:val="nil"/>
              <w:bottom w:val="nil"/>
              <w:right w:val="nil"/>
            </w:tcBorders>
            <w:shd w:val="clear" w:color="auto" w:fill="auto"/>
            <w:noWrap/>
            <w:vAlign w:val="bottom"/>
            <w:hideMark/>
          </w:tcPr>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675"/>
        </w:trPr>
        <w:tc>
          <w:tcPr>
            <w:tcW w:w="11482" w:type="dxa"/>
            <w:gridSpan w:val="7"/>
            <w:tcBorders>
              <w:top w:val="single" w:sz="8" w:space="0" w:color="auto"/>
              <w:left w:val="single" w:sz="8" w:space="0" w:color="auto"/>
              <w:bottom w:val="single" w:sz="8" w:space="0" w:color="auto"/>
              <w:right w:val="nil"/>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lastRenderedPageBreak/>
              <w:t>G25B Elcor-M և Elcor-MU  տիպի արդյունաբերական գազի մեմբրանային հաշվիչների վերանորոգման համար անհրաժեշտ պահեստամասերի ցանկ</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1</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Բաժանարար հոսքուղորդչի հենակ, բաժանարար հոսքուղորդիչ, սողնակ</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 xml:space="preserve">Делителная решетка, седло клапана, клапан </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GD\GS-G25B/004-005-006</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G25B</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5</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2</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Հաշվիչ մեխանիզմ</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Отсчетное устройство</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GD\GS-G25B/020</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G25B</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2"/>
                <w:szCs w:val="22"/>
              </w:rPr>
            </w:pPr>
            <w:r>
              <w:rPr>
                <w:rFonts w:ascii="Sylfaen" w:hAnsi="Sylfaen" w:cs="Arial"/>
                <w:color w:val="000000"/>
                <w:sz w:val="22"/>
                <w:szCs w:val="22"/>
              </w:rPr>
              <w:t>1</w:t>
            </w:r>
            <w:r w:rsidRPr="00807F66">
              <w:rPr>
                <w:rFonts w:ascii="Sylfaen" w:hAnsi="Sylfaen" w:cs="Arial"/>
                <w:color w:val="000000"/>
                <w:sz w:val="22"/>
                <w:szCs w:val="22"/>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3</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GD\GS-G25B/00A</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G25B</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450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4</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 xml:space="preserve">Մեմբրան </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Мембрана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GD\GS-G25B/002</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G25B</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2"/>
                <w:szCs w:val="22"/>
              </w:rPr>
            </w:pPr>
            <w:r>
              <w:rPr>
                <w:rFonts w:ascii="Sylfaen" w:hAnsi="Sylfaen" w:cs="Arial"/>
                <w:color w:val="000000"/>
                <w:sz w:val="22"/>
                <w:szCs w:val="22"/>
              </w:rPr>
              <w:t>10</w:t>
            </w:r>
            <w:r w:rsidRPr="00807F66">
              <w:rPr>
                <w:rFonts w:ascii="Sylfaen" w:hAnsi="Sylfaen" w:cs="Arial"/>
                <w:color w:val="000000"/>
                <w:sz w:val="22"/>
                <w:szCs w:val="22"/>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5</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Փակող գոտի ներդիրով</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Oбруч с прокладкой</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GD\GS-G25B/021</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G25B</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450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6</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Մագնիսային հանգույց</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Магнитний узел</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GD\GS-G25B/022</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G25B</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2"/>
                <w:szCs w:val="22"/>
              </w:rPr>
            </w:pPr>
            <w:r w:rsidRPr="00807F66">
              <w:rPr>
                <w:rFonts w:ascii="Sylfaen" w:hAnsi="Sylfaen" w:cs="Arial"/>
                <w:color w:val="000000"/>
                <w:sz w:val="22"/>
                <w:szCs w:val="22"/>
              </w:rPr>
              <w:t>10</w:t>
            </w:r>
          </w:p>
        </w:tc>
      </w:tr>
      <w:tr w:rsidR="00670CDF" w:rsidRPr="00807F66" w:rsidTr="00670CDF">
        <w:trPr>
          <w:trHeight w:val="315"/>
        </w:trPr>
        <w:tc>
          <w:tcPr>
            <w:tcW w:w="9781" w:type="dxa"/>
            <w:gridSpan w:val="6"/>
            <w:tcBorders>
              <w:top w:val="single" w:sz="8" w:space="0" w:color="auto"/>
              <w:left w:val="single" w:sz="8" w:space="0" w:color="auto"/>
              <w:bottom w:val="single" w:sz="8" w:space="0" w:color="auto"/>
              <w:right w:val="nil"/>
            </w:tcBorders>
            <w:shd w:val="clear" w:color="000000" w:fill="E2EFDA"/>
            <w:vAlign w:val="center"/>
            <w:hideMark/>
          </w:tcPr>
          <w:p w:rsidR="00670CDF" w:rsidRPr="00807F66" w:rsidRDefault="00670CDF" w:rsidP="00207FF5">
            <w:pPr>
              <w:rPr>
                <w:rFonts w:ascii="Sylfaen" w:hAnsi="Sylfaen" w:cs="Arial"/>
                <w:b/>
                <w:bCs/>
                <w:color w:val="000000"/>
                <w:sz w:val="20"/>
                <w:szCs w:val="20"/>
              </w:rPr>
            </w:pPr>
            <w:r w:rsidRPr="00807F66">
              <w:rPr>
                <w:rFonts w:ascii="Sylfaen" w:hAnsi="Sylfaen" w:cs="Arial"/>
                <w:b/>
                <w:bCs/>
                <w:color w:val="000000"/>
                <w:sz w:val="20"/>
                <w:szCs w:val="20"/>
              </w:rPr>
              <w:t>Ընդհամենը</w:t>
            </w:r>
          </w:p>
        </w:tc>
        <w:tc>
          <w:tcPr>
            <w:tcW w:w="1701"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1</w:t>
            </w:r>
            <w:r>
              <w:rPr>
                <w:rFonts w:ascii="Sylfaen" w:hAnsi="Sylfaen" w:cs="Arial"/>
                <w:b/>
                <w:bCs/>
                <w:color w:val="000000"/>
                <w:sz w:val="20"/>
                <w:szCs w:val="20"/>
              </w:rPr>
              <w:t>02</w:t>
            </w:r>
            <w:r w:rsidRPr="00807F66">
              <w:rPr>
                <w:rFonts w:ascii="Sylfaen" w:hAnsi="Sylfaen" w:cs="Arial"/>
                <w:b/>
                <w:bCs/>
                <w:color w:val="000000"/>
                <w:sz w:val="20"/>
                <w:szCs w:val="20"/>
              </w:rPr>
              <w:t>5</w:t>
            </w: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rFonts w:ascii="Sylfaen" w:hAnsi="Sylfaen" w:cs="Arial"/>
                <w:b/>
                <w:bCs/>
                <w:color w:val="000000"/>
                <w:sz w:val="20"/>
                <w:szCs w:val="20"/>
              </w:rPr>
            </w:pPr>
          </w:p>
        </w:tc>
        <w:tc>
          <w:tcPr>
            <w:tcW w:w="2127" w:type="dxa"/>
            <w:tcBorders>
              <w:top w:val="nil"/>
              <w:left w:val="nil"/>
              <w:bottom w:val="nil"/>
              <w:right w:val="nil"/>
            </w:tcBorders>
            <w:shd w:val="clear" w:color="auto" w:fill="auto"/>
            <w:noWrap/>
            <w:vAlign w:val="bottom"/>
            <w:hideMark/>
          </w:tcPr>
          <w:p w:rsidR="00670CDF" w:rsidRDefault="00670CDF" w:rsidP="00207FF5">
            <w:pPr>
              <w:rPr>
                <w:sz w:val="20"/>
                <w:szCs w:val="20"/>
              </w:rPr>
            </w:pPr>
          </w:p>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690"/>
        </w:trPr>
        <w:tc>
          <w:tcPr>
            <w:tcW w:w="11482" w:type="dxa"/>
            <w:gridSpan w:val="7"/>
            <w:tcBorders>
              <w:top w:val="single" w:sz="8" w:space="0" w:color="auto"/>
              <w:left w:val="single" w:sz="8" w:space="0" w:color="auto"/>
              <w:bottom w:val="single" w:sz="8" w:space="0" w:color="auto"/>
              <w:right w:val="nil"/>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G25A Elcor-M և Elcor-MU  տիպի արդյունաբերական գազի մեմբրանային հաշվիչների վերանորոգման համար անհրաժեշտ պահեստամասերի ցանկ</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1</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Հաշվիչ մեխանիզմ</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Отсчетное устройство</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GD\GS-G25A/019</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G25A</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20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2</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GD\GS-G25A/00A</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G25A</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35</w:t>
            </w:r>
            <w:r w:rsidRPr="00807F66">
              <w:rPr>
                <w:rFonts w:ascii="Sylfaen" w:hAnsi="Sylfaen" w:cs="Arial"/>
                <w:color w:val="000000"/>
              </w:rPr>
              <w:t>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3</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Ներդիր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Прокладка крышки</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GD\GS-G25A/031</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G25A</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35</w:t>
            </w:r>
            <w:r w:rsidRPr="00807F66">
              <w:rPr>
                <w:rFonts w:ascii="Sylfaen" w:hAnsi="Sylfaen" w:cs="Arial"/>
                <w:color w:val="000000"/>
              </w:rPr>
              <w:t>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4</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Մեմբրան</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Мембрана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GD\GS-G25A/002</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G25A</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100</w:t>
            </w:r>
          </w:p>
        </w:tc>
      </w:tr>
      <w:tr w:rsidR="00670CDF" w:rsidRPr="00807F66" w:rsidTr="00670CDF">
        <w:trPr>
          <w:trHeight w:val="375"/>
        </w:trPr>
        <w:tc>
          <w:tcPr>
            <w:tcW w:w="9781" w:type="dxa"/>
            <w:gridSpan w:val="6"/>
            <w:tcBorders>
              <w:top w:val="single" w:sz="8" w:space="0" w:color="auto"/>
              <w:left w:val="single" w:sz="8" w:space="0" w:color="auto"/>
              <w:bottom w:val="single" w:sz="8" w:space="0" w:color="auto"/>
              <w:right w:val="nil"/>
            </w:tcBorders>
            <w:shd w:val="clear" w:color="000000" w:fill="E2EFDA"/>
            <w:vAlign w:val="center"/>
            <w:hideMark/>
          </w:tcPr>
          <w:p w:rsidR="00670CDF" w:rsidRPr="00807F66" w:rsidRDefault="00670CDF" w:rsidP="00207FF5">
            <w:pPr>
              <w:rPr>
                <w:rFonts w:ascii="Sylfaen" w:hAnsi="Sylfaen" w:cs="Arial"/>
                <w:b/>
                <w:bCs/>
                <w:color w:val="000000"/>
              </w:rPr>
            </w:pPr>
            <w:r w:rsidRPr="00807F66">
              <w:rPr>
                <w:rFonts w:ascii="Sylfaen" w:hAnsi="Sylfaen" w:cs="Arial"/>
                <w:b/>
                <w:bCs/>
                <w:color w:val="000000"/>
              </w:rPr>
              <w:t>Ընդհամենը</w:t>
            </w:r>
          </w:p>
        </w:tc>
        <w:tc>
          <w:tcPr>
            <w:tcW w:w="1701"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rPr>
            </w:pPr>
            <w:r>
              <w:rPr>
                <w:rFonts w:ascii="Sylfaen" w:hAnsi="Sylfaen" w:cs="Arial"/>
                <w:b/>
                <w:bCs/>
                <w:color w:val="000000"/>
              </w:rPr>
              <w:t>820</w:t>
            </w:r>
          </w:p>
        </w:tc>
      </w:tr>
      <w:tr w:rsidR="00670CDF" w:rsidRPr="00807F66" w:rsidTr="00670CDF">
        <w:trPr>
          <w:trHeight w:val="300"/>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rFonts w:ascii="Sylfaen" w:hAnsi="Sylfaen" w:cs="Arial"/>
                <w:b/>
                <w:bCs/>
                <w:color w:val="000000"/>
              </w:rPr>
            </w:pPr>
          </w:p>
        </w:tc>
        <w:tc>
          <w:tcPr>
            <w:tcW w:w="2127"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sz w:val="20"/>
                <w:szCs w:val="20"/>
              </w:rPr>
            </w:pPr>
          </w:p>
        </w:tc>
        <w:tc>
          <w:tcPr>
            <w:tcW w:w="2127" w:type="dxa"/>
            <w:tcBorders>
              <w:top w:val="nil"/>
              <w:left w:val="nil"/>
              <w:bottom w:val="nil"/>
              <w:right w:val="nil"/>
            </w:tcBorders>
            <w:shd w:val="clear" w:color="auto" w:fill="auto"/>
            <w:noWrap/>
            <w:vAlign w:val="bottom"/>
            <w:hideMark/>
          </w:tcPr>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660"/>
        </w:trPr>
        <w:tc>
          <w:tcPr>
            <w:tcW w:w="11482" w:type="dxa"/>
            <w:gridSpan w:val="7"/>
            <w:tcBorders>
              <w:top w:val="single" w:sz="8" w:space="0" w:color="auto"/>
              <w:left w:val="single" w:sz="8" w:space="0" w:color="auto"/>
              <w:bottom w:val="single" w:sz="8" w:space="0" w:color="auto"/>
              <w:right w:val="nil"/>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lastRenderedPageBreak/>
              <w:t>G40 Elcor-M և Elcor-MU  տիպի արդյունաբերական գազի մեմբրանային հաշվիչների վերանորոգման համար անհրաժեշտ   պահեստամասերի ցանկ</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1</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Հաշվիչ մեխանիզմ</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Отсчетное устройство</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GD\GS-G40/019</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G40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1</w:t>
            </w:r>
            <w:r w:rsidRPr="00807F66">
              <w:rPr>
                <w:rFonts w:ascii="Sylfaen" w:hAnsi="Sylfaen" w:cs="Arial"/>
                <w:color w:val="000000"/>
              </w:rPr>
              <w:t>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2</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GD\GS-G40/00A</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G40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400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3</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Ներդիր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Прокладка крышки</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GD\GS-G40/031</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G40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400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4</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Մեմբրան</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Мембрана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GD\GS-G40/002</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G40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1</w:t>
            </w:r>
            <w:r>
              <w:rPr>
                <w:rFonts w:ascii="Sylfaen" w:hAnsi="Sylfaen" w:cs="Arial"/>
                <w:color w:val="000000"/>
              </w:rPr>
              <w:t>8</w:t>
            </w:r>
            <w:r w:rsidRPr="00807F66">
              <w:rPr>
                <w:rFonts w:ascii="Sylfaen" w:hAnsi="Sylfaen" w:cs="Arial"/>
                <w:color w:val="000000"/>
              </w:rPr>
              <w:t>0</w:t>
            </w:r>
          </w:p>
        </w:tc>
      </w:tr>
      <w:tr w:rsidR="00670CDF" w:rsidRPr="00807F66" w:rsidTr="00670CDF">
        <w:trPr>
          <w:trHeight w:val="375"/>
        </w:trPr>
        <w:tc>
          <w:tcPr>
            <w:tcW w:w="9781" w:type="dxa"/>
            <w:gridSpan w:val="6"/>
            <w:tcBorders>
              <w:top w:val="single" w:sz="8" w:space="0" w:color="auto"/>
              <w:left w:val="single" w:sz="8" w:space="0" w:color="auto"/>
              <w:bottom w:val="single" w:sz="8" w:space="0" w:color="auto"/>
              <w:right w:val="nil"/>
            </w:tcBorders>
            <w:shd w:val="clear" w:color="000000" w:fill="E2EFDA"/>
            <w:vAlign w:val="center"/>
            <w:hideMark/>
          </w:tcPr>
          <w:p w:rsidR="00670CDF" w:rsidRPr="00807F66" w:rsidRDefault="00670CDF" w:rsidP="00207FF5">
            <w:pPr>
              <w:rPr>
                <w:rFonts w:ascii="Sylfaen" w:hAnsi="Sylfaen" w:cs="Arial"/>
                <w:b/>
                <w:bCs/>
                <w:color w:val="000000"/>
              </w:rPr>
            </w:pPr>
            <w:r w:rsidRPr="00807F66">
              <w:rPr>
                <w:rFonts w:ascii="Sylfaen" w:hAnsi="Sylfaen" w:cs="Arial"/>
                <w:b/>
                <w:bCs/>
                <w:color w:val="000000"/>
              </w:rPr>
              <w:t>Ընդհամենը</w:t>
            </w:r>
          </w:p>
        </w:tc>
        <w:tc>
          <w:tcPr>
            <w:tcW w:w="1701"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rPr>
            </w:pPr>
            <w:r>
              <w:rPr>
                <w:rFonts w:ascii="Sylfaen" w:hAnsi="Sylfaen" w:cs="Arial"/>
                <w:b/>
                <w:bCs/>
                <w:color w:val="000000"/>
              </w:rPr>
              <w:t>990</w:t>
            </w:r>
          </w:p>
        </w:tc>
      </w:tr>
      <w:tr w:rsidR="00670CDF" w:rsidRPr="00807F66" w:rsidTr="00670CDF">
        <w:trPr>
          <w:trHeight w:val="300"/>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rFonts w:ascii="Sylfaen" w:hAnsi="Sylfaen" w:cs="Arial"/>
                <w:b/>
                <w:bCs/>
                <w:color w:val="000000"/>
              </w:rPr>
            </w:pPr>
          </w:p>
        </w:tc>
        <w:tc>
          <w:tcPr>
            <w:tcW w:w="2127"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sz w:val="20"/>
                <w:szCs w:val="20"/>
              </w:rPr>
            </w:pPr>
          </w:p>
        </w:tc>
        <w:tc>
          <w:tcPr>
            <w:tcW w:w="2127"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735"/>
        </w:trPr>
        <w:tc>
          <w:tcPr>
            <w:tcW w:w="11482" w:type="dxa"/>
            <w:gridSpan w:val="7"/>
            <w:tcBorders>
              <w:top w:val="single" w:sz="8" w:space="0" w:color="auto"/>
              <w:left w:val="single" w:sz="8" w:space="0" w:color="auto"/>
              <w:bottom w:val="single" w:sz="8" w:space="0" w:color="auto"/>
              <w:right w:val="nil"/>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G65 Elcor-M և Elcor-MU  տիպի արդյունաբերական գազի մեմբրանային հաշվիչների վերանորոգման համար անհրաժեշտ   պահեստամասերի ցանկ</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1</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Հաշվիչ մեխանիզմ</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Отсчетное устройство</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GD\GS-G65/019</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G65</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1</w:t>
            </w:r>
            <w:r w:rsidRPr="00807F66">
              <w:rPr>
                <w:rFonts w:ascii="Sylfaen" w:hAnsi="Sylfaen" w:cs="Arial"/>
                <w:color w:val="000000"/>
              </w:rPr>
              <w:t>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2</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GD\GS-G65/00A</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G65</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300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3</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Ներդիր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Прокладка крышки</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GD\GS-G65/031</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G65</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300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4</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Մեմբրան</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Мембрана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GD\GS-G65/002</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G65</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sidRPr="00807F66">
              <w:rPr>
                <w:rFonts w:ascii="Sylfaen" w:hAnsi="Sylfaen" w:cs="Arial"/>
                <w:color w:val="000000"/>
              </w:rPr>
              <w:t>1</w:t>
            </w:r>
            <w:r>
              <w:rPr>
                <w:rFonts w:ascii="Sylfaen" w:hAnsi="Sylfaen" w:cs="Arial"/>
                <w:color w:val="000000"/>
              </w:rPr>
              <w:t>5</w:t>
            </w:r>
            <w:r w:rsidRPr="00807F66">
              <w:rPr>
                <w:rFonts w:ascii="Sylfaen" w:hAnsi="Sylfaen" w:cs="Arial"/>
                <w:color w:val="000000"/>
              </w:rPr>
              <w:t>0</w:t>
            </w:r>
          </w:p>
        </w:tc>
      </w:tr>
      <w:tr w:rsidR="00670CDF" w:rsidRPr="00807F66" w:rsidTr="00670CDF">
        <w:trPr>
          <w:trHeight w:val="375"/>
        </w:trPr>
        <w:tc>
          <w:tcPr>
            <w:tcW w:w="9781" w:type="dxa"/>
            <w:gridSpan w:val="6"/>
            <w:tcBorders>
              <w:top w:val="single" w:sz="8" w:space="0" w:color="auto"/>
              <w:left w:val="single" w:sz="8" w:space="0" w:color="auto"/>
              <w:bottom w:val="single" w:sz="8" w:space="0" w:color="auto"/>
              <w:right w:val="nil"/>
            </w:tcBorders>
            <w:shd w:val="clear" w:color="000000" w:fill="E2EFDA"/>
            <w:vAlign w:val="center"/>
            <w:hideMark/>
          </w:tcPr>
          <w:p w:rsidR="00670CDF" w:rsidRPr="00807F66" w:rsidRDefault="00670CDF" w:rsidP="00207FF5">
            <w:pPr>
              <w:rPr>
                <w:rFonts w:ascii="Sylfaen" w:hAnsi="Sylfaen" w:cs="Arial"/>
                <w:b/>
                <w:bCs/>
                <w:color w:val="000000"/>
                <w:sz w:val="20"/>
                <w:szCs w:val="20"/>
              </w:rPr>
            </w:pPr>
            <w:r w:rsidRPr="00807F66">
              <w:rPr>
                <w:rFonts w:ascii="Sylfaen" w:hAnsi="Sylfaen" w:cs="Arial"/>
                <w:b/>
                <w:bCs/>
                <w:color w:val="000000"/>
                <w:sz w:val="20"/>
                <w:szCs w:val="20"/>
              </w:rPr>
              <w:t>Ընդհամենը</w:t>
            </w:r>
          </w:p>
        </w:tc>
        <w:tc>
          <w:tcPr>
            <w:tcW w:w="1701"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rPr>
            </w:pPr>
            <w:r w:rsidRPr="00807F66">
              <w:rPr>
                <w:rFonts w:ascii="Sylfaen" w:hAnsi="Sylfaen" w:cs="Arial"/>
                <w:b/>
                <w:bCs/>
                <w:color w:val="000000"/>
              </w:rPr>
              <w:t>7</w:t>
            </w:r>
            <w:r>
              <w:rPr>
                <w:rFonts w:ascii="Sylfaen" w:hAnsi="Sylfaen" w:cs="Arial"/>
                <w:b/>
                <w:bCs/>
                <w:color w:val="000000"/>
              </w:rPr>
              <w:t>60</w:t>
            </w: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rFonts w:ascii="Sylfaen" w:hAnsi="Sylfaen" w:cs="Arial"/>
                <w:b/>
                <w:bCs/>
                <w:color w:val="000000"/>
              </w:rPr>
            </w:pPr>
          </w:p>
        </w:tc>
        <w:tc>
          <w:tcPr>
            <w:tcW w:w="2127" w:type="dxa"/>
            <w:tcBorders>
              <w:top w:val="nil"/>
              <w:left w:val="nil"/>
              <w:bottom w:val="nil"/>
              <w:right w:val="nil"/>
            </w:tcBorders>
            <w:shd w:val="clear" w:color="auto" w:fill="auto"/>
            <w:noWrap/>
            <w:vAlign w:val="bottom"/>
            <w:hideMark/>
          </w:tcPr>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Default="00670CDF" w:rsidP="00207FF5">
            <w:pPr>
              <w:rPr>
                <w:sz w:val="20"/>
                <w:szCs w:val="20"/>
              </w:rPr>
            </w:pPr>
          </w:p>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735"/>
        </w:trPr>
        <w:tc>
          <w:tcPr>
            <w:tcW w:w="11482" w:type="dxa"/>
            <w:gridSpan w:val="7"/>
            <w:tcBorders>
              <w:top w:val="single" w:sz="8" w:space="0" w:color="auto"/>
              <w:left w:val="single" w:sz="8" w:space="0" w:color="auto"/>
              <w:bottom w:val="single" w:sz="8" w:space="0" w:color="auto"/>
              <w:right w:val="nil"/>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lastRenderedPageBreak/>
              <w:t>G100 G160 Elcor-M և Elcor-MU  տիպի արդյունաբերական գազի մեմբրանային հաշվիչների վերանորոգման համար անհրաժեշտ պահեստամասերի ցանկ</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Տիպը</w:t>
            </w:r>
          </w:p>
        </w:tc>
        <w:tc>
          <w:tcPr>
            <w:tcW w:w="1248" w:type="dxa"/>
            <w:tcBorders>
              <w:top w:val="nil"/>
              <w:left w:val="nil"/>
              <w:bottom w:val="nil"/>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Չափ</w:t>
            </w:r>
            <w:r w:rsidRPr="00807F66">
              <w:rPr>
                <w:b/>
                <w:bCs/>
                <w:color w:val="000000"/>
                <w:sz w:val="20"/>
                <w:szCs w:val="20"/>
              </w:rPr>
              <w:t>․</w:t>
            </w:r>
            <w:r w:rsidRPr="00807F66">
              <w:rPr>
                <w:rFonts w:ascii="Sylfaen" w:hAnsi="Sylfaen" w:cs="Arial"/>
                <w:b/>
                <w:bCs/>
                <w:color w:val="000000"/>
                <w:sz w:val="20"/>
                <w:szCs w:val="20"/>
              </w:rPr>
              <w:t xml:space="preserve"> </w:t>
            </w:r>
            <w:r w:rsidRPr="00807F66">
              <w:rPr>
                <w:rFonts w:ascii="Sylfaen" w:hAnsi="Sylfaen" w:cs="Sylfaen"/>
                <w:b/>
                <w:bCs/>
                <w:color w:val="000000"/>
                <w:sz w:val="20"/>
                <w:szCs w:val="20"/>
              </w:rPr>
              <w:t>միավո</w:t>
            </w:r>
            <w:r w:rsidRPr="00807F66">
              <w:rPr>
                <w:rFonts w:ascii="Sylfaen" w:hAnsi="Sylfaen" w:cs="Arial"/>
                <w:b/>
                <w:bCs/>
                <w:color w:val="000000"/>
                <w:sz w:val="20"/>
                <w:szCs w:val="20"/>
              </w:rPr>
              <w:t>ր</w:t>
            </w:r>
          </w:p>
        </w:tc>
        <w:tc>
          <w:tcPr>
            <w:tcW w:w="1701"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1</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Ծնկաձև լիսեռ</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Коленчатый вал</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GD\GS-G100-160/017</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G100/G160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1</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2</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Հաշվիչ մեխանիզմ</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Отсчетное устройство</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GD\GS-G100-160/019</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G100/G160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1</w:t>
            </w:r>
            <w:r w:rsidRPr="00807F66">
              <w:rPr>
                <w:rFonts w:ascii="Sylfaen" w:hAnsi="Sylfaen" w:cs="Arial"/>
                <w:color w:val="000000"/>
                <w:sz w:val="20"/>
                <w:szCs w:val="20"/>
              </w:rPr>
              <w:t>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3</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Կարգաբերման ատամնանիվներ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lang w:val="ru-RU"/>
              </w:rPr>
            </w:pPr>
            <w:r w:rsidRPr="00807F66">
              <w:rPr>
                <w:rFonts w:ascii="Sylfaen" w:hAnsi="Sylfaen" w:cs="Arial"/>
                <w:color w:val="000000"/>
                <w:sz w:val="20"/>
                <w:szCs w:val="20"/>
                <w:lang w:val="ru-RU"/>
              </w:rPr>
              <w:t>Регулировочная шестерня сч. устр-ва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GD\GS-G100-160/00A</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G100/G160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300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4</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Ներդիր</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Прокладка крышки</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GD\GS-G100-160/031</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G100/G160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300</w:t>
            </w:r>
          </w:p>
        </w:tc>
      </w:tr>
      <w:tr w:rsidR="00670CDF" w:rsidRPr="00807F66" w:rsidTr="00670CDF">
        <w:trPr>
          <w:trHeight w:val="12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rPr>
            </w:pPr>
            <w:r>
              <w:rPr>
                <w:rFonts w:ascii="Sylfaen" w:hAnsi="Sylfaen" w:cs="Arial"/>
                <w:color w:val="000000"/>
              </w:rPr>
              <w:t>5</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Մեմբրան</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Мембрана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GD\GS-G100-160/002</w:t>
            </w:r>
          </w:p>
        </w:tc>
        <w:tc>
          <w:tcPr>
            <w:tcW w:w="1162"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G100/G160</w:t>
            </w:r>
          </w:p>
        </w:tc>
        <w:tc>
          <w:tcPr>
            <w:tcW w:w="1248" w:type="dxa"/>
            <w:tcBorders>
              <w:top w:val="single" w:sz="8" w:space="0" w:color="auto"/>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հատ</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12</w:t>
            </w:r>
            <w:r w:rsidRPr="00807F66">
              <w:rPr>
                <w:rFonts w:ascii="Sylfaen" w:hAnsi="Sylfaen" w:cs="Arial"/>
                <w:color w:val="000000"/>
                <w:sz w:val="20"/>
                <w:szCs w:val="20"/>
              </w:rPr>
              <w:t>0</w:t>
            </w:r>
          </w:p>
        </w:tc>
      </w:tr>
      <w:tr w:rsidR="00670CDF" w:rsidRPr="00807F66" w:rsidTr="00670CDF">
        <w:trPr>
          <w:trHeight w:val="315"/>
        </w:trPr>
        <w:tc>
          <w:tcPr>
            <w:tcW w:w="9781" w:type="dxa"/>
            <w:gridSpan w:val="6"/>
            <w:tcBorders>
              <w:top w:val="single" w:sz="8" w:space="0" w:color="auto"/>
              <w:left w:val="single" w:sz="8" w:space="0" w:color="auto"/>
              <w:bottom w:val="single" w:sz="8" w:space="0" w:color="auto"/>
              <w:right w:val="single" w:sz="8" w:space="0" w:color="000000"/>
            </w:tcBorders>
            <w:shd w:val="clear" w:color="000000" w:fill="E2EFDA"/>
            <w:vAlign w:val="center"/>
            <w:hideMark/>
          </w:tcPr>
          <w:p w:rsidR="00670CDF" w:rsidRPr="00807F66" w:rsidRDefault="00670CDF" w:rsidP="00207FF5">
            <w:pPr>
              <w:rPr>
                <w:rFonts w:ascii="Sylfaen" w:hAnsi="Sylfaen" w:cs="Arial"/>
                <w:b/>
                <w:bCs/>
                <w:color w:val="000000"/>
                <w:sz w:val="20"/>
                <w:szCs w:val="20"/>
              </w:rPr>
            </w:pPr>
            <w:r w:rsidRPr="00807F66">
              <w:rPr>
                <w:rFonts w:ascii="Sylfaen" w:hAnsi="Sylfaen" w:cs="Arial"/>
                <w:b/>
                <w:bCs/>
                <w:color w:val="000000"/>
                <w:sz w:val="20"/>
                <w:szCs w:val="20"/>
              </w:rPr>
              <w:t>Ընդհամենը</w:t>
            </w:r>
          </w:p>
        </w:tc>
        <w:tc>
          <w:tcPr>
            <w:tcW w:w="1701" w:type="dxa"/>
            <w:tcBorders>
              <w:top w:val="nil"/>
              <w:left w:val="nil"/>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sz w:val="20"/>
                <w:szCs w:val="20"/>
              </w:rPr>
            </w:pPr>
            <w:r>
              <w:rPr>
                <w:rFonts w:ascii="Sylfaen" w:hAnsi="Sylfaen" w:cs="Arial"/>
                <w:b/>
                <w:bCs/>
                <w:color w:val="000000"/>
                <w:sz w:val="20"/>
                <w:szCs w:val="20"/>
              </w:rPr>
              <w:t>731</w:t>
            </w:r>
          </w:p>
        </w:tc>
      </w:tr>
      <w:tr w:rsidR="00670CDF" w:rsidRPr="00807F66" w:rsidTr="00670CDF">
        <w:trPr>
          <w:trHeight w:val="300"/>
        </w:trPr>
        <w:tc>
          <w:tcPr>
            <w:tcW w:w="708" w:type="dxa"/>
            <w:tcBorders>
              <w:top w:val="nil"/>
              <w:left w:val="nil"/>
              <w:bottom w:val="nil"/>
              <w:right w:val="nil"/>
            </w:tcBorders>
            <w:shd w:val="clear" w:color="auto" w:fill="auto"/>
            <w:noWrap/>
            <w:vAlign w:val="bottom"/>
            <w:hideMark/>
          </w:tcPr>
          <w:p w:rsidR="00670CDF" w:rsidRPr="00807F66" w:rsidRDefault="00670CDF" w:rsidP="00207FF5">
            <w:pPr>
              <w:jc w:val="center"/>
              <w:rPr>
                <w:rFonts w:ascii="Sylfaen" w:hAnsi="Sylfaen" w:cs="Arial"/>
                <w:b/>
                <w:bCs/>
                <w:color w:val="000000"/>
                <w:sz w:val="20"/>
                <w:szCs w:val="20"/>
              </w:rPr>
            </w:pPr>
          </w:p>
        </w:tc>
        <w:tc>
          <w:tcPr>
            <w:tcW w:w="2127"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315"/>
        </w:trPr>
        <w:tc>
          <w:tcPr>
            <w:tcW w:w="70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127"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226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162"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248" w:type="dxa"/>
            <w:tcBorders>
              <w:top w:val="nil"/>
              <w:left w:val="nil"/>
              <w:bottom w:val="nil"/>
              <w:right w:val="nil"/>
            </w:tcBorders>
            <w:shd w:val="clear" w:color="auto" w:fill="auto"/>
            <w:noWrap/>
            <w:vAlign w:val="bottom"/>
            <w:hideMark/>
          </w:tcPr>
          <w:p w:rsidR="00670CDF" w:rsidRPr="00807F66" w:rsidRDefault="00670CDF" w:rsidP="00207FF5">
            <w:pPr>
              <w:rPr>
                <w:sz w:val="20"/>
                <w:szCs w:val="20"/>
              </w:rPr>
            </w:pPr>
          </w:p>
        </w:tc>
        <w:tc>
          <w:tcPr>
            <w:tcW w:w="1701" w:type="dxa"/>
            <w:tcBorders>
              <w:top w:val="nil"/>
              <w:left w:val="nil"/>
              <w:bottom w:val="nil"/>
              <w:right w:val="nil"/>
            </w:tcBorders>
            <w:shd w:val="clear" w:color="auto" w:fill="auto"/>
            <w:noWrap/>
            <w:vAlign w:val="center"/>
            <w:hideMark/>
          </w:tcPr>
          <w:p w:rsidR="00670CDF" w:rsidRPr="00807F66" w:rsidRDefault="00670CDF" w:rsidP="00207FF5">
            <w:pPr>
              <w:rPr>
                <w:sz w:val="20"/>
                <w:szCs w:val="20"/>
              </w:rPr>
            </w:pPr>
          </w:p>
        </w:tc>
      </w:tr>
      <w:tr w:rsidR="00670CDF" w:rsidRPr="00807F66" w:rsidTr="00670CDF">
        <w:trPr>
          <w:trHeight w:val="435"/>
        </w:trPr>
        <w:tc>
          <w:tcPr>
            <w:tcW w:w="11482" w:type="dxa"/>
            <w:gridSpan w:val="7"/>
            <w:tcBorders>
              <w:top w:val="single" w:sz="8" w:space="0" w:color="auto"/>
              <w:left w:val="single" w:sz="8" w:space="0" w:color="auto"/>
              <w:bottom w:val="single" w:sz="8" w:space="0" w:color="auto"/>
              <w:right w:val="single" w:sz="8" w:space="0" w:color="000000"/>
            </w:tcBorders>
            <w:shd w:val="clear" w:color="000000" w:fill="DBDBDB"/>
            <w:noWrap/>
            <w:vAlign w:val="center"/>
            <w:hideMark/>
          </w:tcPr>
          <w:p w:rsidR="00670CDF" w:rsidRPr="00807F66" w:rsidRDefault="00670CDF" w:rsidP="00207FF5">
            <w:pPr>
              <w:jc w:val="center"/>
              <w:rPr>
                <w:rFonts w:ascii="Sylfaen" w:hAnsi="Sylfaen" w:cs="Arial"/>
                <w:b/>
                <w:bCs/>
                <w:sz w:val="20"/>
                <w:szCs w:val="20"/>
              </w:rPr>
            </w:pPr>
            <w:r w:rsidRPr="00807F66">
              <w:rPr>
                <w:rFonts w:ascii="Sylfaen" w:hAnsi="Sylfaen" w:cs="Arial"/>
                <w:b/>
                <w:bCs/>
                <w:sz w:val="20"/>
                <w:szCs w:val="20"/>
              </w:rPr>
              <w:t xml:space="preserve">Elcor-MU տիպի գազի ծավալի էեկտրոնային ճշտիչ </w:t>
            </w:r>
          </w:p>
        </w:tc>
      </w:tr>
      <w:tr w:rsidR="00670CDF" w:rsidRPr="00807F66" w:rsidTr="00670CDF">
        <w:trPr>
          <w:trHeight w:val="615"/>
        </w:trPr>
        <w:tc>
          <w:tcPr>
            <w:tcW w:w="708" w:type="dxa"/>
            <w:tcBorders>
              <w:top w:val="nil"/>
              <w:left w:val="single" w:sz="8" w:space="0" w:color="auto"/>
              <w:bottom w:val="single" w:sz="8" w:space="0" w:color="auto"/>
              <w:right w:val="single" w:sz="8" w:space="0" w:color="auto"/>
            </w:tcBorders>
            <w:shd w:val="clear" w:color="000000" w:fill="D9D9D9"/>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հ/հ</w:t>
            </w:r>
          </w:p>
        </w:tc>
        <w:tc>
          <w:tcPr>
            <w:tcW w:w="2127"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հայերեն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Պահեստամասերի անվանումը ռուսերեն</w:t>
            </w:r>
          </w:p>
        </w:tc>
        <w:tc>
          <w:tcPr>
            <w:tcW w:w="226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Գծագրի համարը</w:t>
            </w:r>
          </w:p>
        </w:tc>
        <w:tc>
          <w:tcPr>
            <w:tcW w:w="1162"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 </w:t>
            </w:r>
          </w:p>
        </w:tc>
        <w:tc>
          <w:tcPr>
            <w:tcW w:w="1248"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 </w:t>
            </w:r>
          </w:p>
        </w:tc>
        <w:tc>
          <w:tcPr>
            <w:tcW w:w="1701" w:type="dxa"/>
            <w:tcBorders>
              <w:top w:val="nil"/>
              <w:left w:val="nil"/>
              <w:bottom w:val="single" w:sz="8" w:space="0" w:color="auto"/>
              <w:right w:val="single" w:sz="8" w:space="0" w:color="auto"/>
            </w:tcBorders>
            <w:shd w:val="clear" w:color="000000" w:fill="DBDBDB"/>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Պահանջվող քանակ</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1</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Ճնշման տվիչ</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Датчик давления</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E1</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20</w:t>
            </w:r>
            <w:r w:rsidRPr="00807F66">
              <w:rPr>
                <w:rFonts w:ascii="Sylfaen" w:hAnsi="Sylfaen" w:cs="Arial"/>
                <w:color w:val="000000"/>
                <w:sz w:val="20"/>
                <w:szCs w:val="20"/>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2</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Մարտկոց</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Батарея литиевая</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E3</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27</w:t>
            </w:r>
            <w:r w:rsidRPr="00807F66">
              <w:rPr>
                <w:rFonts w:ascii="Sylfaen" w:hAnsi="Sylfaen" w:cs="Arial"/>
                <w:color w:val="000000"/>
                <w:sz w:val="20"/>
                <w:szCs w:val="20"/>
              </w:rPr>
              <w:t>00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3</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Իրան</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Корпус корректора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E4</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5</w:t>
            </w:r>
            <w:r w:rsidRPr="00807F66">
              <w:rPr>
                <w:rFonts w:ascii="Sylfaen" w:hAnsi="Sylfaen" w:cs="Arial"/>
                <w:color w:val="000000"/>
                <w:sz w:val="20"/>
                <w:szCs w:val="20"/>
              </w:rPr>
              <w:t>0</w:t>
            </w:r>
          </w:p>
        </w:tc>
      </w:tr>
      <w:tr w:rsidR="00670CDF" w:rsidRPr="00807F66" w:rsidTr="00670CDF">
        <w:trPr>
          <w:trHeight w:val="315"/>
        </w:trPr>
        <w:tc>
          <w:tcPr>
            <w:tcW w:w="708" w:type="dxa"/>
            <w:tcBorders>
              <w:top w:val="nil"/>
              <w:left w:val="single" w:sz="8" w:space="0" w:color="auto"/>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Pr>
                <w:rFonts w:ascii="Sylfaen" w:hAnsi="Sylfaen" w:cs="Arial"/>
                <w:color w:val="000000"/>
                <w:sz w:val="20"/>
                <w:szCs w:val="20"/>
              </w:rPr>
              <w:t>4</w:t>
            </w:r>
          </w:p>
        </w:tc>
        <w:tc>
          <w:tcPr>
            <w:tcW w:w="2127"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Տպասալիկ</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rPr>
                <w:rFonts w:ascii="Sylfaen" w:hAnsi="Sylfaen" w:cs="Arial"/>
                <w:color w:val="000000"/>
                <w:sz w:val="20"/>
                <w:szCs w:val="20"/>
              </w:rPr>
            </w:pPr>
            <w:r w:rsidRPr="00807F66">
              <w:rPr>
                <w:rFonts w:ascii="Sylfaen" w:hAnsi="Sylfaen" w:cs="Arial"/>
                <w:color w:val="000000"/>
                <w:sz w:val="20"/>
                <w:szCs w:val="20"/>
              </w:rPr>
              <w:t>Печатная плата</w:t>
            </w:r>
          </w:p>
        </w:tc>
        <w:tc>
          <w:tcPr>
            <w:tcW w:w="226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E5</w:t>
            </w:r>
          </w:p>
        </w:tc>
        <w:tc>
          <w:tcPr>
            <w:tcW w:w="1162"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248"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 </w:t>
            </w:r>
          </w:p>
        </w:tc>
        <w:tc>
          <w:tcPr>
            <w:tcW w:w="1701" w:type="dxa"/>
            <w:tcBorders>
              <w:top w:val="nil"/>
              <w:left w:val="nil"/>
              <w:bottom w:val="single" w:sz="8" w:space="0" w:color="auto"/>
              <w:right w:val="single" w:sz="8" w:space="0" w:color="auto"/>
            </w:tcBorders>
            <w:shd w:val="clear" w:color="000000" w:fill="E2EFDA"/>
            <w:vAlign w:val="center"/>
          </w:tcPr>
          <w:p w:rsidR="00670CDF" w:rsidRPr="00807F66" w:rsidRDefault="00670CDF" w:rsidP="00207FF5">
            <w:pPr>
              <w:jc w:val="center"/>
              <w:rPr>
                <w:rFonts w:ascii="Sylfaen" w:hAnsi="Sylfaen" w:cs="Arial"/>
                <w:color w:val="000000"/>
                <w:sz w:val="20"/>
                <w:szCs w:val="20"/>
              </w:rPr>
            </w:pPr>
            <w:r w:rsidRPr="00807F66">
              <w:rPr>
                <w:rFonts w:ascii="Sylfaen" w:hAnsi="Sylfaen" w:cs="Arial"/>
                <w:color w:val="000000"/>
                <w:sz w:val="20"/>
                <w:szCs w:val="20"/>
              </w:rPr>
              <w:t>2</w:t>
            </w:r>
            <w:r>
              <w:rPr>
                <w:rFonts w:ascii="Sylfaen" w:hAnsi="Sylfaen" w:cs="Arial"/>
                <w:color w:val="000000"/>
                <w:sz w:val="20"/>
                <w:szCs w:val="20"/>
              </w:rPr>
              <w:t>5</w:t>
            </w:r>
            <w:r w:rsidRPr="00807F66">
              <w:rPr>
                <w:rFonts w:ascii="Sylfaen" w:hAnsi="Sylfaen" w:cs="Arial"/>
                <w:color w:val="000000"/>
                <w:sz w:val="20"/>
                <w:szCs w:val="20"/>
              </w:rPr>
              <w:t>0</w:t>
            </w:r>
          </w:p>
        </w:tc>
      </w:tr>
      <w:tr w:rsidR="00670CDF" w:rsidRPr="00807F66" w:rsidTr="00670CDF">
        <w:trPr>
          <w:trHeight w:val="315"/>
        </w:trPr>
        <w:tc>
          <w:tcPr>
            <w:tcW w:w="9781" w:type="dxa"/>
            <w:gridSpan w:val="6"/>
            <w:tcBorders>
              <w:top w:val="single" w:sz="8" w:space="0" w:color="auto"/>
              <w:left w:val="single" w:sz="8" w:space="0" w:color="auto"/>
              <w:bottom w:val="single" w:sz="8" w:space="0" w:color="auto"/>
              <w:right w:val="nil"/>
            </w:tcBorders>
            <w:shd w:val="clear" w:color="000000" w:fill="E2EFDA"/>
            <w:vAlign w:val="center"/>
            <w:hideMark/>
          </w:tcPr>
          <w:p w:rsidR="00670CDF" w:rsidRPr="00807F66" w:rsidRDefault="00670CDF" w:rsidP="00207FF5">
            <w:pPr>
              <w:rPr>
                <w:rFonts w:ascii="Sylfaen" w:hAnsi="Sylfaen" w:cs="Arial"/>
                <w:b/>
                <w:bCs/>
                <w:color w:val="000000"/>
                <w:sz w:val="20"/>
                <w:szCs w:val="20"/>
              </w:rPr>
            </w:pPr>
            <w:r w:rsidRPr="00807F66">
              <w:rPr>
                <w:rFonts w:ascii="Sylfaen" w:hAnsi="Sylfaen" w:cs="Arial"/>
                <w:b/>
                <w:bCs/>
                <w:color w:val="000000"/>
                <w:sz w:val="20"/>
                <w:szCs w:val="20"/>
              </w:rPr>
              <w:t>Ընդհամենը</w:t>
            </w:r>
          </w:p>
        </w:tc>
        <w:tc>
          <w:tcPr>
            <w:tcW w:w="1701" w:type="dxa"/>
            <w:tcBorders>
              <w:top w:val="nil"/>
              <w:left w:val="single" w:sz="8" w:space="0" w:color="auto"/>
              <w:bottom w:val="single" w:sz="8" w:space="0" w:color="auto"/>
              <w:right w:val="single" w:sz="8" w:space="0" w:color="auto"/>
            </w:tcBorders>
            <w:shd w:val="clear" w:color="000000" w:fill="E2EFDA"/>
            <w:vAlign w:val="center"/>
            <w:hideMark/>
          </w:tcPr>
          <w:p w:rsidR="00670CDF" w:rsidRPr="00807F66" w:rsidRDefault="00670CDF" w:rsidP="00207FF5">
            <w:pPr>
              <w:jc w:val="center"/>
              <w:rPr>
                <w:rFonts w:ascii="Sylfaen" w:hAnsi="Sylfaen" w:cs="Arial"/>
                <w:b/>
                <w:bCs/>
                <w:color w:val="000000"/>
                <w:sz w:val="20"/>
                <w:szCs w:val="20"/>
              </w:rPr>
            </w:pPr>
            <w:r w:rsidRPr="00807F66">
              <w:rPr>
                <w:rFonts w:ascii="Sylfaen" w:hAnsi="Sylfaen" w:cs="Arial"/>
                <w:b/>
                <w:bCs/>
                <w:color w:val="000000"/>
                <w:sz w:val="20"/>
                <w:szCs w:val="20"/>
              </w:rPr>
              <w:t>32</w:t>
            </w:r>
            <w:r>
              <w:rPr>
                <w:rFonts w:ascii="Sylfaen" w:hAnsi="Sylfaen" w:cs="Arial"/>
                <w:b/>
                <w:bCs/>
                <w:color w:val="000000"/>
                <w:sz w:val="20"/>
                <w:szCs w:val="20"/>
              </w:rPr>
              <w:t>0</w:t>
            </w:r>
            <w:r w:rsidRPr="00807F66">
              <w:rPr>
                <w:rFonts w:ascii="Sylfaen" w:hAnsi="Sylfaen" w:cs="Arial"/>
                <w:b/>
                <w:bCs/>
                <w:color w:val="000000"/>
                <w:sz w:val="20"/>
                <w:szCs w:val="20"/>
              </w:rPr>
              <w:t>0</w:t>
            </w:r>
          </w:p>
        </w:tc>
      </w:tr>
    </w:tbl>
    <w:p w:rsidR="00AC64AD" w:rsidRDefault="00AC64AD" w:rsidP="00AC64AD">
      <w:pPr>
        <w:rPr>
          <w:rFonts w:ascii="Sylfaen" w:hAnsi="Sylfaen" w:cs="Calibri"/>
          <w:b/>
          <w:noProof/>
          <w:lang w:val="ru-RU"/>
        </w:rPr>
      </w:pPr>
    </w:p>
    <w:p w:rsidR="00953EF3" w:rsidRDefault="00953EF3" w:rsidP="00DB1801">
      <w:pPr>
        <w:tabs>
          <w:tab w:val="left" w:pos="7610"/>
        </w:tabs>
        <w:jc w:val="both"/>
        <w:rPr>
          <w:rFonts w:ascii="Sylfaen" w:hAnsi="Sylfaen"/>
          <w:b/>
          <w:i/>
          <w:sz w:val="18"/>
          <w:szCs w:val="18"/>
          <w:lang w:val="af-ZA"/>
        </w:rPr>
      </w:pPr>
    </w:p>
    <w:p w:rsidR="00CC42CA" w:rsidRPr="00F6206E" w:rsidRDefault="00CC42CA" w:rsidP="00CC42CA">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CC42CA" w:rsidRPr="00F6206E" w:rsidRDefault="00CC42CA" w:rsidP="00CC42CA">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CC42CA" w:rsidRPr="00F6206E" w:rsidRDefault="00CC42CA" w:rsidP="00CC42CA">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CC42CA" w:rsidRPr="00E0548B" w:rsidRDefault="00CC42CA" w:rsidP="00CC42CA">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CC42CA" w:rsidRDefault="00CC42CA" w:rsidP="00CC42CA">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CC42CA" w:rsidRDefault="00330CBD" w:rsidP="00CC42CA">
      <w:pPr>
        <w:tabs>
          <w:tab w:val="left" w:pos="7610"/>
        </w:tabs>
        <w:jc w:val="both"/>
        <w:rPr>
          <w:rFonts w:ascii="Sylfaen" w:hAnsi="Sylfaen"/>
          <w:b/>
          <w:sz w:val="22"/>
          <w:szCs w:val="22"/>
          <w:lang w:val="af-ZA"/>
        </w:rPr>
      </w:pPr>
      <w:hyperlink r:id="rId9" w:history="1">
        <w:r w:rsidR="00CC42CA" w:rsidRPr="00F6206E">
          <w:rPr>
            <w:rFonts w:ascii="Sylfaen" w:hAnsi="Sylfaen" w:cs="Sylfaen"/>
            <w:b/>
            <w:sz w:val="22"/>
            <w:szCs w:val="22"/>
            <w:lang w:val="ru-RU"/>
          </w:rPr>
          <w:t>Заявки участников принимаются исключительно в бумажном виде</w:t>
        </w:r>
      </w:hyperlink>
      <w:r w:rsidR="00CC42CA" w:rsidRPr="00F6206E">
        <w:rPr>
          <w:rFonts w:ascii="Sylfaen" w:hAnsi="Sylfaen" w:cs="Sylfaen"/>
          <w:b/>
          <w:sz w:val="22"/>
          <w:szCs w:val="22"/>
          <w:lang w:val="ru-RU"/>
        </w:rPr>
        <w:t>.</w:t>
      </w:r>
    </w:p>
    <w:p w:rsidR="00953EF3" w:rsidRDefault="00CC42CA" w:rsidP="00CC42CA">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CC42CA" w:rsidRDefault="00CC42CA" w:rsidP="00533465">
      <w:pPr>
        <w:rPr>
          <w:rFonts w:ascii="Sylfaen" w:hAnsi="Sylfaen"/>
          <w:b/>
          <w:bCs/>
          <w:lang w:val="ru-RU"/>
        </w:rPr>
      </w:pPr>
    </w:p>
    <w:p w:rsidR="00670CDF" w:rsidRDefault="00670CDF" w:rsidP="00953EF3">
      <w:pPr>
        <w:jc w:val="center"/>
        <w:rPr>
          <w:rFonts w:ascii="Sylfaen" w:hAnsi="Sylfaen"/>
          <w:b/>
          <w:bCs/>
          <w:lang w:val="ru-RU"/>
        </w:rPr>
      </w:pPr>
    </w:p>
    <w:p w:rsidR="00953EF3" w:rsidRPr="00953EF3" w:rsidRDefault="00953EF3" w:rsidP="00953EF3">
      <w:pPr>
        <w:jc w:val="center"/>
        <w:rPr>
          <w:rFonts w:ascii="Sylfaen" w:hAnsi="Sylfaen"/>
          <w:b/>
          <w:bCs/>
          <w:lang w:val="ru-RU"/>
        </w:rPr>
      </w:pPr>
      <w:r w:rsidRPr="00953EF3">
        <w:rPr>
          <w:rFonts w:ascii="Sylfaen" w:hAnsi="Sylfaen"/>
          <w:b/>
          <w:bCs/>
          <w:lang w:val="ru-RU"/>
        </w:rPr>
        <w:lastRenderedPageBreak/>
        <w:t>Техническое описание</w:t>
      </w:r>
    </w:p>
    <w:p w:rsidR="00FA2C0F" w:rsidRDefault="00572169" w:rsidP="00FA2C0F">
      <w:pPr>
        <w:jc w:val="center"/>
        <w:rPr>
          <w:rFonts w:ascii="Sylfaen" w:hAnsi="Sylfaen"/>
          <w:b/>
          <w:lang w:val="ru-RU"/>
        </w:rPr>
      </w:pPr>
      <w:r>
        <w:rPr>
          <w:rFonts w:ascii="Sylfaen" w:hAnsi="Sylfaen"/>
          <w:b/>
          <w:lang w:val="ru-RU"/>
        </w:rPr>
        <w:t>Приобретение запасных частей для газовых мембранных счетчиков</w:t>
      </w:r>
      <w:r w:rsidR="00E56338" w:rsidRPr="00E56338">
        <w:rPr>
          <w:rFonts w:ascii="Sylfaen" w:hAnsi="Sylfaen"/>
          <w:b/>
          <w:lang w:val="ru-RU"/>
        </w:rPr>
        <w:t xml:space="preserve"> для нужд ЗАО "Газпром Армения"</w:t>
      </w:r>
    </w:p>
    <w:p w:rsidR="00E56338" w:rsidRDefault="00E56338" w:rsidP="00FA2C0F">
      <w:pPr>
        <w:jc w:val="center"/>
        <w:rPr>
          <w:rFonts w:ascii="Sylfaen" w:hAnsi="Sylfaen"/>
          <w:b/>
          <w:bCs/>
          <w:lang w:val="ru-RU"/>
        </w:rPr>
      </w:pPr>
    </w:p>
    <w:tbl>
      <w:tblPr>
        <w:tblW w:w="10695" w:type="dxa"/>
        <w:tblInd w:w="-522" w:type="dxa"/>
        <w:tblLook w:val="04A0" w:firstRow="1" w:lastRow="0" w:firstColumn="1" w:lastColumn="0" w:noHBand="0" w:noVBand="1"/>
      </w:tblPr>
      <w:tblGrid>
        <w:gridCol w:w="677"/>
        <w:gridCol w:w="2300"/>
        <w:gridCol w:w="2898"/>
        <w:gridCol w:w="2837"/>
        <w:gridCol w:w="1983"/>
      </w:tblGrid>
      <w:tr w:rsidR="00533465" w:rsidRPr="00897674" w:rsidTr="00533465">
        <w:trPr>
          <w:trHeight w:val="575"/>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465" w:rsidRPr="00F21A53" w:rsidRDefault="00533465" w:rsidP="00533465">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2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465" w:rsidRPr="00F21A53" w:rsidRDefault="00533465" w:rsidP="00533465">
            <w:pPr>
              <w:spacing w:line="276" w:lineRule="auto"/>
              <w:jc w:val="center"/>
              <w:rPr>
                <w:rFonts w:ascii="Calibri" w:hAnsi="Calibri"/>
                <w:bCs/>
                <w:sz w:val="20"/>
                <w:szCs w:val="20"/>
                <w:lang w:val="ru-RU"/>
              </w:rPr>
            </w:pPr>
          </w:p>
          <w:p w:rsidR="00533465" w:rsidRPr="00F21A53" w:rsidRDefault="00533465" w:rsidP="00533465">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2898" w:type="dxa"/>
            <w:tcBorders>
              <w:top w:val="single" w:sz="4" w:space="0" w:color="auto"/>
              <w:left w:val="single" w:sz="4" w:space="0" w:color="auto"/>
              <w:bottom w:val="single" w:sz="4" w:space="0" w:color="auto"/>
              <w:right w:val="single" w:sz="4" w:space="0" w:color="auto"/>
            </w:tcBorders>
            <w:vAlign w:val="center"/>
          </w:tcPr>
          <w:p w:rsidR="00533465" w:rsidRPr="00F21A53" w:rsidRDefault="00533465" w:rsidP="00533465">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2837" w:type="dxa"/>
            <w:tcBorders>
              <w:top w:val="single" w:sz="4" w:space="0" w:color="auto"/>
              <w:left w:val="single" w:sz="4" w:space="0" w:color="auto"/>
              <w:bottom w:val="single" w:sz="4" w:space="0" w:color="auto"/>
              <w:right w:val="single" w:sz="4" w:space="0" w:color="auto"/>
            </w:tcBorders>
            <w:vAlign w:val="center"/>
          </w:tcPr>
          <w:p w:rsidR="00533465" w:rsidRPr="00F21A53" w:rsidRDefault="00533465" w:rsidP="00533465">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533465" w:rsidRPr="00F21A53" w:rsidRDefault="00533465" w:rsidP="00533465">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533465" w:rsidRPr="00F21A53" w:rsidRDefault="00533465" w:rsidP="00533465">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533465" w:rsidRPr="00F21A53" w:rsidRDefault="00533465" w:rsidP="00533465">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983" w:type="dxa"/>
            <w:tcBorders>
              <w:top w:val="single" w:sz="4" w:space="0" w:color="auto"/>
              <w:left w:val="single" w:sz="4" w:space="0" w:color="auto"/>
              <w:bottom w:val="single" w:sz="4" w:space="0" w:color="auto"/>
              <w:right w:val="single" w:sz="4" w:space="0" w:color="auto"/>
            </w:tcBorders>
            <w:vAlign w:val="center"/>
          </w:tcPr>
          <w:p w:rsidR="00533465" w:rsidRPr="00F21A53" w:rsidRDefault="00533465" w:rsidP="00533465">
            <w:pPr>
              <w:spacing w:line="276" w:lineRule="auto"/>
              <w:jc w:val="center"/>
              <w:rPr>
                <w:rFonts w:ascii="Calibri" w:hAnsi="Calibri"/>
                <w:bCs/>
                <w:sz w:val="20"/>
                <w:szCs w:val="20"/>
                <w:lang w:val="ru-RU"/>
              </w:rPr>
            </w:pPr>
          </w:p>
          <w:p w:rsidR="00533465" w:rsidRPr="00F21A53" w:rsidRDefault="00533465" w:rsidP="00533465">
            <w:pPr>
              <w:spacing w:line="276" w:lineRule="auto"/>
              <w:jc w:val="center"/>
              <w:rPr>
                <w:rFonts w:ascii="Calibri" w:hAnsi="Calibri"/>
                <w:bCs/>
                <w:sz w:val="20"/>
                <w:szCs w:val="20"/>
                <w:lang w:val="ru-RU"/>
              </w:rPr>
            </w:pPr>
          </w:p>
          <w:p w:rsidR="00533465" w:rsidRPr="00F21A53" w:rsidRDefault="00533465" w:rsidP="00533465">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533465" w:rsidRPr="00572169" w:rsidTr="00533465">
        <w:trPr>
          <w:trHeight w:val="620"/>
        </w:trPr>
        <w:tc>
          <w:tcPr>
            <w:tcW w:w="677" w:type="dxa"/>
            <w:tcBorders>
              <w:top w:val="nil"/>
              <w:left w:val="single" w:sz="4" w:space="0" w:color="auto"/>
              <w:bottom w:val="single" w:sz="4" w:space="0" w:color="auto"/>
              <w:right w:val="single" w:sz="4" w:space="0" w:color="auto"/>
            </w:tcBorders>
            <w:shd w:val="clear" w:color="auto" w:fill="auto"/>
            <w:vAlign w:val="center"/>
          </w:tcPr>
          <w:p w:rsidR="00533465" w:rsidRPr="00897674" w:rsidRDefault="00FB2FAC" w:rsidP="00330CBD">
            <w:pPr>
              <w:ind w:left="360"/>
              <w:jc w:val="center"/>
              <w:rPr>
                <w:rFonts w:ascii="Sylfaen" w:hAnsi="Sylfaen" w:cstheme="minorHAnsi"/>
                <w:bCs/>
                <w:sz w:val="20"/>
                <w:szCs w:val="20"/>
                <w:lang w:val="hy-AM"/>
              </w:rPr>
            </w:pPr>
            <w:r>
              <w:rPr>
                <w:rFonts w:ascii="Sylfaen" w:hAnsi="Sylfaen" w:cstheme="minorHAnsi"/>
                <w:bCs/>
                <w:sz w:val="20"/>
                <w:szCs w:val="20"/>
                <w:lang w:val="hy-AM"/>
              </w:rPr>
              <w:t>1</w:t>
            </w:r>
          </w:p>
        </w:tc>
        <w:tc>
          <w:tcPr>
            <w:tcW w:w="2300" w:type="dxa"/>
            <w:tcBorders>
              <w:top w:val="nil"/>
              <w:left w:val="nil"/>
              <w:bottom w:val="single" w:sz="4" w:space="0" w:color="auto"/>
              <w:right w:val="single" w:sz="4" w:space="0" w:color="auto"/>
            </w:tcBorders>
            <w:shd w:val="clear" w:color="auto" w:fill="auto"/>
            <w:vAlign w:val="center"/>
          </w:tcPr>
          <w:p w:rsidR="00533465" w:rsidRPr="00FB2FAC" w:rsidRDefault="00FB2FAC" w:rsidP="00330CBD">
            <w:pPr>
              <w:jc w:val="center"/>
              <w:rPr>
                <w:rFonts w:asciiTheme="minorHAnsi" w:hAnsiTheme="minorHAnsi" w:cs="Arial"/>
                <w:sz w:val="20"/>
                <w:szCs w:val="20"/>
                <w:lang w:val="hy-AM"/>
              </w:rPr>
            </w:pPr>
            <w:r w:rsidRPr="00FB2FAC">
              <w:rPr>
                <w:rFonts w:ascii="Calibri" w:hAnsi="Calibri" w:cs="Calibri"/>
                <w:b/>
                <w:sz w:val="20"/>
                <w:szCs w:val="20"/>
                <w:lang w:val="hy-AM"/>
              </w:rPr>
              <w:t>Перечень</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запасных</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частей</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и</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деталей</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необходимых</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для</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ремонта</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газовых</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мембранных</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счетчиков</w:t>
            </w:r>
            <w:r w:rsidRPr="00FB2FAC">
              <w:rPr>
                <w:rFonts w:ascii="Arial Armenian" w:hAnsi="Arial Armenian" w:cs="Arial"/>
                <w:b/>
                <w:sz w:val="20"/>
                <w:szCs w:val="20"/>
                <w:lang w:val="hy-AM"/>
              </w:rPr>
              <w:t xml:space="preserve"> </w:t>
            </w:r>
            <w:r w:rsidRPr="00FB2FAC">
              <w:rPr>
                <w:rFonts w:ascii="Calibri" w:hAnsi="Calibri" w:cs="Calibri"/>
                <w:b/>
                <w:sz w:val="20"/>
                <w:szCs w:val="20"/>
                <w:lang w:val="hy-AM"/>
              </w:rPr>
              <w:t>типа</w:t>
            </w:r>
            <w:r w:rsidRPr="00FB2FAC">
              <w:rPr>
                <w:rFonts w:ascii="Arial Armenian" w:hAnsi="Arial Armenian" w:cs="Arial"/>
                <w:b/>
                <w:sz w:val="20"/>
                <w:szCs w:val="20"/>
                <w:lang w:val="hy-AM"/>
              </w:rPr>
              <w:t xml:space="preserve"> G4 </w:t>
            </w:r>
            <w:r w:rsidRPr="00FB2FAC">
              <w:rPr>
                <w:rFonts w:ascii="Calibri" w:hAnsi="Calibri" w:cs="Calibri"/>
                <w:b/>
                <w:sz w:val="20"/>
                <w:szCs w:val="20"/>
                <w:lang w:val="hy-AM"/>
              </w:rPr>
              <w:t>и</w:t>
            </w:r>
            <w:r>
              <w:rPr>
                <w:rFonts w:ascii="Arial Armenian" w:hAnsi="Arial Armenian" w:cs="Arial"/>
                <w:b/>
                <w:sz w:val="20"/>
                <w:szCs w:val="20"/>
                <w:lang w:val="hy-AM"/>
              </w:rPr>
              <w:t xml:space="preserve"> G6</w:t>
            </w:r>
          </w:p>
        </w:tc>
        <w:tc>
          <w:tcPr>
            <w:tcW w:w="2898" w:type="dxa"/>
            <w:tcBorders>
              <w:top w:val="nil"/>
              <w:left w:val="nil"/>
              <w:bottom w:val="single" w:sz="4" w:space="0" w:color="auto"/>
              <w:right w:val="single" w:sz="4" w:space="0" w:color="auto"/>
            </w:tcBorders>
            <w:vAlign w:val="center"/>
          </w:tcPr>
          <w:p w:rsidR="00533465" w:rsidRPr="0005619F" w:rsidRDefault="00533465" w:rsidP="00330CBD">
            <w:pPr>
              <w:jc w:val="center"/>
              <w:rPr>
                <w:rFonts w:ascii="Sylfaen" w:hAnsi="Sylfaen" w:cs="Calibri"/>
                <w:iCs/>
                <w:color w:val="000000"/>
                <w:sz w:val="20"/>
                <w:szCs w:val="20"/>
                <w:lang w:val="hy-AM"/>
              </w:rPr>
            </w:pPr>
          </w:p>
        </w:tc>
        <w:tc>
          <w:tcPr>
            <w:tcW w:w="2837" w:type="dxa"/>
            <w:tcBorders>
              <w:top w:val="nil"/>
              <w:left w:val="nil"/>
              <w:bottom w:val="single" w:sz="4" w:space="0" w:color="auto"/>
              <w:right w:val="single" w:sz="4" w:space="0" w:color="auto"/>
            </w:tcBorders>
            <w:vAlign w:val="center"/>
          </w:tcPr>
          <w:p w:rsidR="00533465" w:rsidRPr="005378EA" w:rsidRDefault="00533465" w:rsidP="00330CBD">
            <w:pPr>
              <w:tabs>
                <w:tab w:val="left" w:pos="7610"/>
              </w:tabs>
              <w:jc w:val="center"/>
              <w:rPr>
                <w:rFonts w:ascii="Sylfaen" w:hAnsi="Sylfaen" w:cstheme="minorHAnsi"/>
                <w:bCs/>
                <w:sz w:val="20"/>
                <w:szCs w:val="20"/>
                <w:lang w:val="hy-AM"/>
              </w:rPr>
            </w:pPr>
          </w:p>
        </w:tc>
        <w:tc>
          <w:tcPr>
            <w:tcW w:w="1983" w:type="dxa"/>
            <w:tcBorders>
              <w:top w:val="nil"/>
              <w:left w:val="nil"/>
              <w:bottom w:val="single" w:sz="4" w:space="0" w:color="auto"/>
              <w:right w:val="single" w:sz="4" w:space="0" w:color="auto"/>
            </w:tcBorders>
            <w:vAlign w:val="center"/>
          </w:tcPr>
          <w:p w:rsidR="00533465" w:rsidRPr="0005619F" w:rsidRDefault="00533465" w:rsidP="00330CBD">
            <w:pPr>
              <w:jc w:val="center"/>
              <w:rPr>
                <w:rFonts w:ascii="Sylfaen" w:hAnsi="Sylfaen" w:cs="Calibri"/>
                <w:color w:val="000000"/>
                <w:sz w:val="20"/>
                <w:szCs w:val="20"/>
                <w:lang w:val="hy-AM"/>
              </w:rPr>
            </w:pPr>
          </w:p>
        </w:tc>
      </w:tr>
      <w:tr w:rsidR="00FB2FAC" w:rsidRPr="00FB2FAC" w:rsidTr="00533465">
        <w:trPr>
          <w:trHeight w:val="530"/>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05619F" w:rsidRDefault="00FB2FAC" w:rsidP="00FB2FAC">
            <w:pPr>
              <w:ind w:left="360"/>
              <w:jc w:val="center"/>
              <w:rPr>
                <w:rFonts w:ascii="Sylfaen" w:hAnsi="Sylfaen" w:cstheme="minorHAnsi"/>
                <w:bCs/>
                <w:sz w:val="20"/>
                <w:szCs w:val="20"/>
                <w:lang w:val="hy-AM"/>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5378EA" w:rsidRDefault="00FB2FAC" w:rsidP="00FB2FAC">
            <w:pPr>
              <w:tabs>
                <w:tab w:val="left" w:pos="7610"/>
              </w:tabs>
              <w:jc w:val="center"/>
              <w:rPr>
                <w:rFonts w:ascii="Sylfaen" w:hAnsi="Sylfaen" w:cstheme="minorHAnsi"/>
                <w:b/>
                <w:bCs/>
                <w:sz w:val="18"/>
                <w:szCs w:val="16"/>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40"/>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Oбруч с прокладкой</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Pr="005378EA" w:rsidRDefault="00FB2FAC" w:rsidP="00FB2FAC">
            <w:pPr>
              <w:tabs>
                <w:tab w:val="left" w:pos="7610"/>
              </w:tabs>
              <w:jc w:val="center"/>
              <w:rPr>
                <w:rFonts w:ascii="Sylfaen" w:hAnsi="Sylfaen" w:cstheme="minorHAnsi"/>
                <w:b/>
                <w:bCs/>
                <w:sz w:val="18"/>
                <w:szCs w:val="16"/>
                <w:lang w:val="ru-RU"/>
              </w:rP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856336" w:rsidTr="00533465">
        <w:trPr>
          <w:trHeight w:val="530"/>
        </w:trPr>
        <w:tc>
          <w:tcPr>
            <w:tcW w:w="677" w:type="dxa"/>
            <w:tcBorders>
              <w:top w:val="nil"/>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2</w:t>
            </w:r>
          </w:p>
        </w:tc>
        <w:tc>
          <w:tcPr>
            <w:tcW w:w="2300" w:type="dxa"/>
            <w:tcBorders>
              <w:top w:val="nil"/>
              <w:left w:val="nil"/>
              <w:bottom w:val="single" w:sz="4" w:space="0" w:color="auto"/>
              <w:right w:val="single" w:sz="4" w:space="0" w:color="auto"/>
            </w:tcBorders>
            <w:shd w:val="clear" w:color="auto" w:fill="auto"/>
            <w:vAlign w:val="center"/>
          </w:tcPr>
          <w:p w:rsidR="00FB2FAC" w:rsidRPr="00FB2FAC" w:rsidRDefault="00FB2FAC" w:rsidP="00FB2FAC">
            <w:pPr>
              <w:jc w:val="center"/>
              <w:rPr>
                <w:rFonts w:ascii="Arial Armenian" w:hAnsi="Arial Armenian" w:cs="Arial"/>
                <w:b/>
                <w:sz w:val="20"/>
                <w:szCs w:val="20"/>
                <w:lang w:val="ru-RU"/>
              </w:rPr>
            </w:pPr>
            <w:r w:rsidRPr="00FB2FAC">
              <w:rPr>
                <w:rFonts w:ascii="Calibri" w:hAnsi="Calibri" w:cs="Calibri"/>
                <w:b/>
                <w:sz w:val="20"/>
                <w:szCs w:val="20"/>
                <w:lang w:val="ru-RU"/>
              </w:rPr>
              <w:t>Перечень</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запасных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частей</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необходимых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для</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ремонта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промышленных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мембранных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счетчиков</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газа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типа</w:t>
            </w:r>
            <w:r w:rsidRPr="00FB2FAC">
              <w:rPr>
                <w:rFonts w:ascii="Arial Armenian" w:hAnsi="Arial Armenian" w:cs="Arial"/>
                <w:b/>
                <w:sz w:val="20"/>
                <w:szCs w:val="20"/>
                <w:lang w:val="ru-RU"/>
              </w:rPr>
              <w:t xml:space="preserve"> </w:t>
            </w:r>
          </w:p>
          <w:p w:rsidR="00533465" w:rsidRPr="00FB2FAC" w:rsidRDefault="00FB2FAC" w:rsidP="00FB2FAC">
            <w:pPr>
              <w:jc w:val="center"/>
              <w:rPr>
                <w:rFonts w:ascii="Arial Armenian" w:hAnsi="Arial Armenian" w:cs="Arial"/>
                <w:b/>
                <w:sz w:val="20"/>
                <w:szCs w:val="20"/>
              </w:rPr>
            </w:pPr>
            <w:r w:rsidRPr="00FB2FAC">
              <w:rPr>
                <w:rFonts w:ascii="Arial Armenian" w:hAnsi="Arial Armenian" w:cs="Arial"/>
                <w:b/>
                <w:sz w:val="20"/>
                <w:szCs w:val="20"/>
              </w:rPr>
              <w:t xml:space="preserve">G10, G16 Elcor-M </w:t>
            </w:r>
            <w:r w:rsidRPr="00FB2FAC">
              <w:rPr>
                <w:rFonts w:ascii="Calibri" w:hAnsi="Calibri" w:cs="Calibri"/>
                <w:b/>
                <w:sz w:val="20"/>
                <w:szCs w:val="20"/>
              </w:rPr>
              <w:t>и</w:t>
            </w:r>
            <w:r w:rsidRPr="00FB2FAC">
              <w:rPr>
                <w:rFonts w:ascii="Arial Armenian" w:hAnsi="Arial Armenian" w:cs="Arial"/>
                <w:b/>
                <w:sz w:val="20"/>
                <w:szCs w:val="20"/>
              </w:rPr>
              <w:t xml:space="preserve"> Elcor-MU</w:t>
            </w:r>
          </w:p>
        </w:tc>
        <w:tc>
          <w:tcPr>
            <w:tcW w:w="2898" w:type="dxa"/>
            <w:tcBorders>
              <w:top w:val="nil"/>
              <w:left w:val="nil"/>
              <w:bottom w:val="single" w:sz="4" w:space="0" w:color="auto"/>
              <w:right w:val="single" w:sz="4" w:space="0" w:color="auto"/>
            </w:tcBorders>
            <w:vAlign w:val="center"/>
          </w:tcPr>
          <w:p w:rsidR="00533465" w:rsidRPr="002B25C3" w:rsidRDefault="00533465" w:rsidP="00330CBD">
            <w:pPr>
              <w:jc w:val="center"/>
              <w:rPr>
                <w:rFonts w:ascii="Russian Times" w:hAnsi="Russian Times" w:cs="Arial"/>
                <w:sz w:val="20"/>
                <w:szCs w:val="20"/>
              </w:rPr>
            </w:pPr>
          </w:p>
        </w:tc>
        <w:tc>
          <w:tcPr>
            <w:tcW w:w="2837" w:type="dxa"/>
            <w:tcBorders>
              <w:top w:val="nil"/>
              <w:left w:val="nil"/>
              <w:bottom w:val="single" w:sz="4" w:space="0" w:color="auto"/>
              <w:right w:val="single" w:sz="4" w:space="0" w:color="auto"/>
            </w:tcBorders>
            <w:vAlign w:val="center"/>
          </w:tcPr>
          <w:p w:rsidR="00533465" w:rsidRPr="00FB2FAC" w:rsidRDefault="00533465" w:rsidP="00330CBD">
            <w:pPr>
              <w:tabs>
                <w:tab w:val="left" w:pos="7610"/>
              </w:tabs>
              <w:jc w:val="center"/>
              <w:rPr>
                <w:rFonts w:ascii="Sylfaen" w:hAnsi="Sylfaen" w:cstheme="minorHAnsi"/>
                <w:b/>
                <w:bCs/>
                <w:sz w:val="18"/>
                <w:szCs w:val="16"/>
              </w:rPr>
            </w:pPr>
          </w:p>
        </w:tc>
        <w:tc>
          <w:tcPr>
            <w:tcW w:w="1983" w:type="dxa"/>
            <w:tcBorders>
              <w:top w:val="nil"/>
              <w:left w:val="nil"/>
              <w:bottom w:val="single" w:sz="4" w:space="0" w:color="auto"/>
              <w:right w:val="single" w:sz="4" w:space="0" w:color="auto"/>
            </w:tcBorders>
            <w:vAlign w:val="center"/>
          </w:tcPr>
          <w:p w:rsidR="00533465" w:rsidRPr="002B25C3" w:rsidRDefault="00533465" w:rsidP="00330CBD">
            <w:pPr>
              <w:jc w:val="center"/>
              <w:rPr>
                <w:rFonts w:ascii="Arial Armenian" w:hAnsi="Arial Armenian" w:cs="Arial"/>
                <w:sz w:val="20"/>
                <w:szCs w:val="20"/>
              </w:rPr>
            </w:pPr>
          </w:p>
        </w:tc>
      </w:tr>
      <w:tr w:rsidR="00FB2FAC" w:rsidRPr="00FB2FAC" w:rsidTr="00533465">
        <w:trPr>
          <w:trHeight w:val="530"/>
        </w:trPr>
        <w:tc>
          <w:tcPr>
            <w:tcW w:w="677" w:type="dxa"/>
            <w:tcBorders>
              <w:top w:val="nil"/>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nil"/>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 xml:space="preserve">Делителная решетка, седло клапана, клапан </w:t>
            </w:r>
          </w:p>
        </w:tc>
        <w:tc>
          <w:tcPr>
            <w:tcW w:w="2898" w:type="dxa"/>
            <w:tcBorders>
              <w:top w:val="nil"/>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nil"/>
              <w:left w:val="nil"/>
              <w:bottom w:val="single" w:sz="4" w:space="0" w:color="auto"/>
              <w:right w:val="single" w:sz="4" w:space="0" w:color="auto"/>
            </w:tcBorders>
            <w:vAlign w:val="center"/>
          </w:tcPr>
          <w:p w:rsidR="00FB2FAC" w:rsidRPr="005378EA" w:rsidRDefault="00FB2FAC" w:rsidP="00FB2FAC">
            <w:pPr>
              <w:tabs>
                <w:tab w:val="left" w:pos="7610"/>
              </w:tabs>
              <w:jc w:val="center"/>
              <w:rPr>
                <w:rFonts w:ascii="Sylfaen" w:hAnsi="Sylfaen" w:cstheme="minorHAnsi"/>
                <w:b/>
                <w:bCs/>
                <w:sz w:val="18"/>
                <w:szCs w:val="16"/>
                <w:lang w:val="ru-RU"/>
              </w:rPr>
            </w:pPr>
          </w:p>
        </w:tc>
        <w:tc>
          <w:tcPr>
            <w:tcW w:w="1983" w:type="dxa"/>
            <w:tcBorders>
              <w:top w:val="nil"/>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40"/>
        </w:trPr>
        <w:tc>
          <w:tcPr>
            <w:tcW w:w="677" w:type="dxa"/>
            <w:tcBorders>
              <w:top w:val="nil"/>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nil"/>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2898"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nil"/>
              <w:left w:val="nil"/>
              <w:bottom w:val="single" w:sz="4" w:space="0" w:color="auto"/>
              <w:right w:val="single" w:sz="4" w:space="0" w:color="auto"/>
            </w:tcBorders>
            <w:vAlign w:val="center"/>
          </w:tcPr>
          <w:p w:rsidR="00FB2FAC" w:rsidRPr="005378EA" w:rsidRDefault="00FB2FAC" w:rsidP="00FB2FAC">
            <w:pPr>
              <w:tabs>
                <w:tab w:val="left" w:pos="7610"/>
              </w:tabs>
              <w:jc w:val="center"/>
              <w:rPr>
                <w:rFonts w:ascii="Sylfaen" w:hAnsi="Sylfaen" w:cstheme="minorHAnsi"/>
                <w:b/>
                <w:bCs/>
                <w:sz w:val="18"/>
                <w:szCs w:val="16"/>
                <w:lang w:val="ru-RU"/>
              </w:rPr>
            </w:pPr>
          </w:p>
        </w:tc>
        <w:tc>
          <w:tcPr>
            <w:tcW w:w="1983"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FB2FAC" w:rsidTr="00533465">
        <w:trPr>
          <w:trHeight w:val="440"/>
        </w:trPr>
        <w:tc>
          <w:tcPr>
            <w:tcW w:w="677" w:type="dxa"/>
            <w:tcBorders>
              <w:top w:val="nil"/>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nil"/>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nil"/>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nil"/>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nil"/>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40"/>
        </w:trPr>
        <w:tc>
          <w:tcPr>
            <w:tcW w:w="677" w:type="dxa"/>
            <w:tcBorders>
              <w:top w:val="nil"/>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nil"/>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Мембрана</w:t>
            </w:r>
          </w:p>
        </w:tc>
        <w:tc>
          <w:tcPr>
            <w:tcW w:w="2898"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nil"/>
              <w:left w:val="nil"/>
              <w:bottom w:val="single" w:sz="4" w:space="0" w:color="auto"/>
              <w:right w:val="single" w:sz="4" w:space="0" w:color="auto"/>
            </w:tcBorders>
            <w:vAlign w:val="center"/>
          </w:tcPr>
          <w:p w:rsidR="00FB2FAC" w:rsidRDefault="00FB2FAC" w:rsidP="00FB2FAC">
            <w:pPr>
              <w:jc w:val="center"/>
            </w:pPr>
          </w:p>
        </w:tc>
        <w:tc>
          <w:tcPr>
            <w:tcW w:w="1983"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350"/>
        </w:trPr>
        <w:tc>
          <w:tcPr>
            <w:tcW w:w="677" w:type="dxa"/>
            <w:tcBorders>
              <w:top w:val="nil"/>
              <w:left w:val="single" w:sz="4" w:space="0" w:color="auto"/>
              <w:bottom w:val="single" w:sz="4" w:space="0" w:color="auto"/>
              <w:right w:val="single" w:sz="4" w:space="0" w:color="auto"/>
            </w:tcBorders>
            <w:shd w:val="clear" w:color="auto" w:fill="auto"/>
            <w:vAlign w:val="center"/>
          </w:tcPr>
          <w:p w:rsidR="00FB2FAC" w:rsidRPr="00BE7642" w:rsidRDefault="00FB2FAC" w:rsidP="00FB2FAC">
            <w:pPr>
              <w:pStyle w:val="ListParagraph"/>
              <w:rPr>
                <w:rFonts w:ascii="Sylfaen" w:hAnsi="Sylfaen" w:cstheme="minorHAnsi"/>
                <w:bCs/>
                <w:sz w:val="20"/>
                <w:szCs w:val="20"/>
              </w:rPr>
            </w:pPr>
          </w:p>
        </w:tc>
        <w:tc>
          <w:tcPr>
            <w:tcW w:w="2300" w:type="dxa"/>
            <w:tcBorders>
              <w:top w:val="nil"/>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Oбруч с прокладкой</w:t>
            </w:r>
          </w:p>
        </w:tc>
        <w:tc>
          <w:tcPr>
            <w:tcW w:w="2898"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nil"/>
              <w:left w:val="nil"/>
              <w:bottom w:val="single" w:sz="4" w:space="0" w:color="auto"/>
              <w:right w:val="single" w:sz="4" w:space="0" w:color="auto"/>
            </w:tcBorders>
            <w:vAlign w:val="center"/>
          </w:tcPr>
          <w:p w:rsidR="00FB2FAC" w:rsidRDefault="00FB2FAC" w:rsidP="00FB2FAC">
            <w:pPr>
              <w:jc w:val="center"/>
            </w:pPr>
          </w:p>
        </w:tc>
        <w:tc>
          <w:tcPr>
            <w:tcW w:w="1983"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nil"/>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nil"/>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Оснавание выходного патрубка</w:t>
            </w:r>
          </w:p>
        </w:tc>
        <w:tc>
          <w:tcPr>
            <w:tcW w:w="2898"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nil"/>
              <w:left w:val="nil"/>
              <w:bottom w:val="single" w:sz="4" w:space="0" w:color="auto"/>
              <w:right w:val="single" w:sz="4" w:space="0" w:color="auto"/>
            </w:tcBorders>
            <w:vAlign w:val="center"/>
          </w:tcPr>
          <w:p w:rsidR="00FB2FAC" w:rsidRDefault="00FB2FAC" w:rsidP="00FB2FAC">
            <w:pPr>
              <w:jc w:val="center"/>
            </w:pPr>
          </w:p>
        </w:tc>
        <w:tc>
          <w:tcPr>
            <w:tcW w:w="1983" w:type="dxa"/>
            <w:tcBorders>
              <w:top w:val="nil"/>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Выходной потрубок</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Pr="001A1E1E" w:rsidRDefault="00FB2FAC" w:rsidP="00FB2FAC">
            <w:pPr>
              <w:jc w:val="center"/>
              <w:rPr>
                <w:rFonts w:ascii="Sylfaen" w:hAnsi="Sylfaen" w:cstheme="minorHAnsi"/>
                <w:bCs/>
                <w:sz w:val="20"/>
                <w:szCs w:val="20"/>
                <w:lang w:val="hy-AM"/>
              </w:rP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BE7642" w:rsidRDefault="00FB2FAC" w:rsidP="00FB2FAC">
            <w:pPr>
              <w:pStyle w:val="ListParagraph"/>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Магнитний узел</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BE7642" w:rsidRDefault="00FB2FAC" w:rsidP="00FB2FAC">
            <w:pPr>
              <w:pStyle w:val="ListParagraph"/>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Ось полукамеры</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BE7642" w:rsidRDefault="00FB2FAC" w:rsidP="00FB2FAC">
            <w:pPr>
              <w:pStyle w:val="ListParagraph"/>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Тяга рычага</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3</w:t>
            </w: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jc w:val="center"/>
              <w:rPr>
                <w:rFonts w:ascii="Arial Armenian" w:hAnsi="Arial Armenian" w:cs="Arial"/>
                <w:b/>
                <w:sz w:val="20"/>
                <w:szCs w:val="20"/>
                <w:lang w:val="ru-RU"/>
              </w:rPr>
            </w:pPr>
            <w:r w:rsidRPr="00FB2FAC">
              <w:rPr>
                <w:rFonts w:ascii="Calibri" w:hAnsi="Calibri" w:cs="Calibri"/>
                <w:b/>
                <w:sz w:val="20"/>
                <w:szCs w:val="20"/>
                <w:lang w:val="ru-RU"/>
              </w:rPr>
              <w:t>Перечень</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запасных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частей</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необходимых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для</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ремонта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промышленных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мембранных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счетчиков</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газа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типа</w:t>
            </w:r>
            <w:r w:rsidRPr="00FB2FAC">
              <w:rPr>
                <w:rFonts w:ascii="Arial Armenian" w:hAnsi="Arial Armenian" w:cs="Arial"/>
                <w:b/>
                <w:sz w:val="20"/>
                <w:szCs w:val="20"/>
                <w:lang w:val="ru-RU"/>
              </w:rPr>
              <w:t xml:space="preserve"> </w:t>
            </w:r>
          </w:p>
          <w:p w:rsidR="00533465" w:rsidRPr="00FB2FAC" w:rsidRDefault="00FB2FAC" w:rsidP="00FB2FAC">
            <w:pPr>
              <w:jc w:val="center"/>
              <w:rPr>
                <w:rFonts w:ascii="Arial Armenian" w:hAnsi="Arial Armenian" w:cs="Arial"/>
                <w:b/>
                <w:sz w:val="20"/>
                <w:szCs w:val="20"/>
              </w:rPr>
            </w:pPr>
            <w:r w:rsidRPr="00FB2FAC">
              <w:rPr>
                <w:rFonts w:ascii="Arial Armenian" w:hAnsi="Arial Armenian" w:cs="Arial"/>
                <w:b/>
                <w:sz w:val="20"/>
                <w:szCs w:val="20"/>
              </w:rPr>
              <w:t xml:space="preserve">G25B Elcor-M </w:t>
            </w:r>
            <w:r w:rsidRPr="00FB2FAC">
              <w:rPr>
                <w:rFonts w:ascii="Calibri" w:hAnsi="Calibri" w:cs="Calibri"/>
                <w:b/>
                <w:sz w:val="20"/>
                <w:szCs w:val="20"/>
              </w:rPr>
              <w:t>и</w:t>
            </w:r>
            <w:r w:rsidRPr="00FB2FAC">
              <w:rPr>
                <w:rFonts w:ascii="Arial Armenian" w:hAnsi="Arial Armenian" w:cs="Arial"/>
                <w:b/>
                <w:sz w:val="20"/>
                <w:szCs w:val="20"/>
              </w:rPr>
              <w:t xml:space="preserve"> Elcor-MU</w:t>
            </w:r>
          </w:p>
        </w:tc>
        <w:tc>
          <w:tcPr>
            <w:tcW w:w="2898" w:type="dxa"/>
            <w:tcBorders>
              <w:top w:val="single" w:sz="4" w:space="0" w:color="auto"/>
              <w:left w:val="nil"/>
              <w:bottom w:val="single" w:sz="4" w:space="0" w:color="auto"/>
              <w:right w:val="single" w:sz="4" w:space="0" w:color="auto"/>
            </w:tcBorders>
            <w:vAlign w:val="center"/>
          </w:tcPr>
          <w:p w:rsidR="00533465" w:rsidRPr="002B25C3" w:rsidRDefault="00533465" w:rsidP="00330CBD">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533465" w:rsidRDefault="00533465" w:rsidP="00330CBD">
            <w:pPr>
              <w:jc w:val="center"/>
            </w:pPr>
          </w:p>
        </w:tc>
        <w:tc>
          <w:tcPr>
            <w:tcW w:w="1983" w:type="dxa"/>
            <w:tcBorders>
              <w:top w:val="single" w:sz="4" w:space="0" w:color="auto"/>
              <w:left w:val="nil"/>
              <w:bottom w:val="single" w:sz="4" w:space="0" w:color="auto"/>
              <w:right w:val="single" w:sz="4" w:space="0" w:color="auto"/>
            </w:tcBorders>
            <w:vAlign w:val="center"/>
          </w:tcPr>
          <w:p w:rsidR="00533465" w:rsidRPr="002B25C3" w:rsidRDefault="00533465" w:rsidP="00330CBD">
            <w:pPr>
              <w:jc w:val="center"/>
              <w:rPr>
                <w:rFonts w:ascii="Arial Armenian" w:hAnsi="Arial Armenian" w:cs="Arial"/>
                <w:sz w:val="20"/>
                <w:szCs w:val="20"/>
              </w:rPr>
            </w:pPr>
          </w:p>
        </w:tc>
      </w:tr>
      <w:tr w:rsidR="00FB2FAC"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 xml:space="preserve">Делителная решетка, седло клапана, клапан </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Мембрана</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Oбруч с прокладкой</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BE7642" w:rsidRDefault="00FB2FAC" w:rsidP="00FB2FAC">
            <w:pPr>
              <w:pStyle w:val="ListParagraph"/>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Магнитний узел</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4</w:t>
            </w:r>
          </w:p>
        </w:tc>
        <w:tc>
          <w:tcPr>
            <w:tcW w:w="2300" w:type="dxa"/>
            <w:tcBorders>
              <w:top w:val="single" w:sz="4" w:space="0" w:color="auto"/>
              <w:left w:val="nil"/>
              <w:bottom w:val="single" w:sz="4" w:space="0" w:color="auto"/>
              <w:right w:val="single" w:sz="4" w:space="0" w:color="auto"/>
            </w:tcBorders>
            <w:shd w:val="clear" w:color="auto" w:fill="auto"/>
            <w:vAlign w:val="center"/>
          </w:tcPr>
          <w:p w:rsidR="00533465" w:rsidRPr="00FB2FAC" w:rsidRDefault="00FB2FAC" w:rsidP="00330CBD">
            <w:pPr>
              <w:jc w:val="center"/>
              <w:rPr>
                <w:rFonts w:ascii="Arial Armenian" w:hAnsi="Arial Armenian" w:cs="Arial"/>
                <w:b/>
                <w:sz w:val="20"/>
                <w:szCs w:val="20"/>
                <w:lang w:val="ru-RU"/>
              </w:rPr>
            </w:pPr>
            <w:r w:rsidRPr="00FB2FAC">
              <w:rPr>
                <w:rFonts w:ascii="Calibri" w:hAnsi="Calibri" w:cs="Calibri"/>
                <w:b/>
                <w:sz w:val="20"/>
                <w:szCs w:val="20"/>
                <w:lang w:val="ru-RU"/>
              </w:rPr>
              <w:t>Перечень</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запасных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частей</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необходимых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для</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ремонта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промышленных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мембранных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счетчиков</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газа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типа</w:t>
            </w:r>
            <w:r w:rsidRPr="00FB2FAC">
              <w:rPr>
                <w:rFonts w:ascii="Arial Armenian" w:hAnsi="Arial Armenian" w:cs="Arial"/>
                <w:b/>
                <w:sz w:val="20"/>
                <w:szCs w:val="20"/>
                <w:lang w:val="ru-RU"/>
              </w:rPr>
              <w:t xml:space="preserve"> </w:t>
            </w:r>
            <w:r w:rsidRPr="00FB2FAC">
              <w:rPr>
                <w:rFonts w:ascii="Arial Armenian" w:hAnsi="Arial Armenian" w:cs="Arial"/>
                <w:b/>
                <w:sz w:val="20"/>
                <w:szCs w:val="20"/>
              </w:rPr>
              <w:t>G</w:t>
            </w:r>
            <w:r w:rsidRPr="00FB2FAC">
              <w:rPr>
                <w:rFonts w:ascii="Arial Armenian" w:hAnsi="Arial Armenian" w:cs="Arial"/>
                <w:b/>
                <w:sz w:val="20"/>
                <w:szCs w:val="20"/>
                <w:lang w:val="ru-RU"/>
              </w:rPr>
              <w:t>25</w:t>
            </w:r>
            <w:r w:rsidRPr="00FB2FAC">
              <w:rPr>
                <w:rFonts w:ascii="Arial Armenian" w:hAnsi="Arial Armenian" w:cs="Arial"/>
                <w:b/>
                <w:sz w:val="20"/>
                <w:szCs w:val="20"/>
              </w:rPr>
              <w:t>A</w:t>
            </w:r>
            <w:r w:rsidRPr="00FB2FAC">
              <w:rPr>
                <w:rFonts w:ascii="Arial Armenian" w:hAnsi="Arial Armenian" w:cs="Arial"/>
                <w:b/>
                <w:sz w:val="20"/>
                <w:szCs w:val="20"/>
                <w:lang w:val="ru-RU"/>
              </w:rPr>
              <w:t xml:space="preserve"> </w:t>
            </w:r>
            <w:r w:rsidRPr="00FB2FAC">
              <w:rPr>
                <w:rFonts w:ascii="Arial Armenian" w:hAnsi="Arial Armenian" w:cs="Arial"/>
                <w:b/>
                <w:sz w:val="20"/>
                <w:szCs w:val="20"/>
              </w:rPr>
              <w:t>Elcor</w:t>
            </w:r>
            <w:r w:rsidRPr="00FB2FAC">
              <w:rPr>
                <w:rFonts w:ascii="Arial Armenian" w:hAnsi="Arial Armenian" w:cs="Arial"/>
                <w:b/>
                <w:sz w:val="20"/>
                <w:szCs w:val="20"/>
                <w:lang w:val="ru-RU"/>
              </w:rPr>
              <w:t>-</w:t>
            </w:r>
            <w:r w:rsidRPr="00FB2FAC">
              <w:rPr>
                <w:rFonts w:ascii="Arial Armenian" w:hAnsi="Arial Armenian" w:cs="Arial"/>
                <w:b/>
                <w:sz w:val="20"/>
                <w:szCs w:val="20"/>
              </w:rPr>
              <w:t>M</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и</w:t>
            </w:r>
            <w:r w:rsidRPr="00FB2FAC">
              <w:rPr>
                <w:rFonts w:ascii="Arial Armenian" w:hAnsi="Arial Armenian" w:cs="Arial"/>
                <w:b/>
                <w:sz w:val="20"/>
                <w:szCs w:val="20"/>
                <w:lang w:val="ru-RU"/>
              </w:rPr>
              <w:t xml:space="preserve"> </w:t>
            </w:r>
            <w:r w:rsidRPr="00FB2FAC">
              <w:rPr>
                <w:rFonts w:ascii="Arial Armenian" w:hAnsi="Arial Armenian" w:cs="Arial"/>
                <w:b/>
                <w:sz w:val="20"/>
                <w:szCs w:val="20"/>
              </w:rPr>
              <w:t>Elcor</w:t>
            </w:r>
            <w:r w:rsidRPr="00FB2FAC">
              <w:rPr>
                <w:rFonts w:ascii="Arial Armenian" w:hAnsi="Arial Armenian" w:cs="Arial"/>
                <w:b/>
                <w:sz w:val="20"/>
                <w:szCs w:val="20"/>
                <w:lang w:val="ru-RU"/>
              </w:rPr>
              <w:t>-</w:t>
            </w:r>
            <w:r w:rsidRPr="00FB2FAC">
              <w:rPr>
                <w:rFonts w:ascii="Arial Armenian" w:hAnsi="Arial Armenian" w:cs="Arial"/>
                <w:b/>
                <w:sz w:val="20"/>
                <w:szCs w:val="20"/>
              </w:rPr>
              <w:t>MU</w:t>
            </w:r>
          </w:p>
        </w:tc>
        <w:tc>
          <w:tcPr>
            <w:tcW w:w="2898"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Прокладка крышки</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Мембрана</w:t>
            </w:r>
          </w:p>
        </w:tc>
        <w:tc>
          <w:tcPr>
            <w:tcW w:w="2898"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5</w:t>
            </w: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jc w:val="center"/>
              <w:rPr>
                <w:rFonts w:ascii="Arial Armenian" w:hAnsi="Arial Armenian" w:cs="Arial"/>
                <w:b/>
                <w:lang w:val="ru-RU"/>
              </w:rPr>
            </w:pPr>
            <w:r w:rsidRPr="00FB2FAC">
              <w:rPr>
                <w:rFonts w:ascii="Calibri" w:hAnsi="Calibri" w:cs="Calibri"/>
                <w:b/>
                <w:lang w:val="ru-RU"/>
              </w:rPr>
              <w:t>Перечень</w:t>
            </w:r>
            <w:r w:rsidRPr="00FB2FAC">
              <w:rPr>
                <w:rFonts w:ascii="Arial Armenian" w:hAnsi="Arial Armenian" w:cs="Arial"/>
                <w:b/>
                <w:lang w:val="ru-RU"/>
              </w:rPr>
              <w:t xml:space="preserve"> </w:t>
            </w:r>
            <w:r w:rsidRPr="00FB2FAC">
              <w:rPr>
                <w:rFonts w:ascii="Calibri" w:hAnsi="Calibri" w:cs="Calibri"/>
                <w:b/>
                <w:lang w:val="ru-RU"/>
              </w:rPr>
              <w:t>запасных</w:t>
            </w:r>
            <w:r w:rsidRPr="00FB2FAC">
              <w:rPr>
                <w:rFonts w:ascii="Arial Armenian" w:hAnsi="Arial Armenian" w:cs="Arial"/>
                <w:b/>
                <w:lang w:val="ru-RU"/>
              </w:rPr>
              <w:t xml:space="preserve"> </w:t>
            </w:r>
            <w:r w:rsidRPr="00FB2FAC">
              <w:rPr>
                <w:rFonts w:ascii="Calibri" w:hAnsi="Calibri" w:cs="Calibri"/>
                <w:b/>
                <w:lang w:val="ru-RU"/>
              </w:rPr>
              <w:t>частей</w:t>
            </w:r>
            <w:r w:rsidRPr="00FB2FAC">
              <w:rPr>
                <w:rFonts w:ascii="Arial Armenian" w:hAnsi="Arial Armenian" w:cs="Arial"/>
                <w:b/>
                <w:lang w:val="ru-RU"/>
              </w:rPr>
              <w:t xml:space="preserve">, </w:t>
            </w:r>
            <w:r w:rsidRPr="00FB2FAC">
              <w:rPr>
                <w:rFonts w:ascii="Calibri" w:hAnsi="Calibri" w:cs="Calibri"/>
                <w:b/>
                <w:lang w:val="ru-RU"/>
              </w:rPr>
              <w:t>необходимых</w:t>
            </w:r>
            <w:r w:rsidRPr="00FB2FAC">
              <w:rPr>
                <w:rFonts w:ascii="Arial Armenian" w:hAnsi="Arial Armenian" w:cs="Arial"/>
                <w:b/>
                <w:lang w:val="ru-RU"/>
              </w:rPr>
              <w:t xml:space="preserve"> </w:t>
            </w:r>
            <w:r w:rsidRPr="00FB2FAC">
              <w:rPr>
                <w:rFonts w:ascii="Calibri" w:hAnsi="Calibri" w:cs="Calibri"/>
                <w:b/>
                <w:lang w:val="ru-RU"/>
              </w:rPr>
              <w:t>для</w:t>
            </w:r>
            <w:r w:rsidRPr="00FB2FAC">
              <w:rPr>
                <w:rFonts w:ascii="Arial Armenian" w:hAnsi="Arial Armenian" w:cs="Arial"/>
                <w:b/>
                <w:lang w:val="ru-RU"/>
              </w:rPr>
              <w:t xml:space="preserve"> </w:t>
            </w:r>
            <w:r w:rsidRPr="00FB2FAC">
              <w:rPr>
                <w:rFonts w:ascii="Calibri" w:hAnsi="Calibri" w:cs="Calibri"/>
                <w:b/>
                <w:lang w:val="ru-RU"/>
              </w:rPr>
              <w:t>ремонта</w:t>
            </w:r>
            <w:r w:rsidRPr="00FB2FAC">
              <w:rPr>
                <w:rFonts w:ascii="Arial Armenian" w:hAnsi="Arial Armenian" w:cs="Arial"/>
                <w:b/>
                <w:lang w:val="ru-RU"/>
              </w:rPr>
              <w:t xml:space="preserve"> </w:t>
            </w:r>
            <w:r w:rsidRPr="00FB2FAC">
              <w:rPr>
                <w:rFonts w:ascii="Calibri" w:hAnsi="Calibri" w:cs="Calibri"/>
                <w:b/>
                <w:lang w:val="ru-RU"/>
              </w:rPr>
              <w:t>промышленных</w:t>
            </w:r>
            <w:r w:rsidRPr="00FB2FAC">
              <w:rPr>
                <w:rFonts w:ascii="Arial Armenian" w:hAnsi="Arial Armenian" w:cs="Arial"/>
                <w:b/>
                <w:lang w:val="ru-RU"/>
              </w:rPr>
              <w:t xml:space="preserve"> </w:t>
            </w:r>
            <w:r w:rsidRPr="00FB2FAC">
              <w:rPr>
                <w:rFonts w:ascii="Calibri" w:hAnsi="Calibri" w:cs="Calibri"/>
                <w:b/>
                <w:lang w:val="ru-RU"/>
              </w:rPr>
              <w:t>мембранных</w:t>
            </w:r>
            <w:r w:rsidRPr="00FB2FAC">
              <w:rPr>
                <w:rFonts w:ascii="Arial Armenian" w:hAnsi="Arial Armenian" w:cs="Arial"/>
                <w:b/>
                <w:lang w:val="ru-RU"/>
              </w:rPr>
              <w:t xml:space="preserve"> </w:t>
            </w:r>
            <w:r w:rsidRPr="00FB2FAC">
              <w:rPr>
                <w:rFonts w:ascii="Calibri" w:hAnsi="Calibri" w:cs="Calibri"/>
                <w:b/>
                <w:lang w:val="ru-RU"/>
              </w:rPr>
              <w:t>счетчиков</w:t>
            </w:r>
            <w:r w:rsidRPr="00FB2FAC">
              <w:rPr>
                <w:rFonts w:ascii="Arial Armenian" w:hAnsi="Arial Armenian" w:cs="Arial"/>
                <w:b/>
                <w:lang w:val="ru-RU"/>
              </w:rPr>
              <w:t xml:space="preserve"> </w:t>
            </w:r>
            <w:r w:rsidRPr="00FB2FAC">
              <w:rPr>
                <w:rFonts w:ascii="Calibri" w:hAnsi="Calibri" w:cs="Calibri"/>
                <w:b/>
                <w:lang w:val="ru-RU"/>
              </w:rPr>
              <w:t>газа</w:t>
            </w:r>
            <w:r w:rsidRPr="00FB2FAC">
              <w:rPr>
                <w:rFonts w:ascii="Arial Armenian" w:hAnsi="Arial Armenian" w:cs="Arial"/>
                <w:b/>
                <w:lang w:val="ru-RU"/>
              </w:rPr>
              <w:t xml:space="preserve"> </w:t>
            </w:r>
            <w:r w:rsidRPr="00FB2FAC">
              <w:rPr>
                <w:rFonts w:ascii="Calibri" w:hAnsi="Calibri" w:cs="Calibri"/>
                <w:b/>
                <w:lang w:val="ru-RU"/>
              </w:rPr>
              <w:t>типа</w:t>
            </w:r>
            <w:r w:rsidRPr="00FB2FAC">
              <w:rPr>
                <w:rFonts w:ascii="Arial Armenian" w:hAnsi="Arial Armenian" w:cs="Arial"/>
                <w:b/>
                <w:lang w:val="ru-RU"/>
              </w:rPr>
              <w:t xml:space="preserve"> </w:t>
            </w:r>
          </w:p>
          <w:p w:rsidR="00533465" w:rsidRPr="00FB2FAC" w:rsidRDefault="00FB2FAC" w:rsidP="00FB2FAC">
            <w:pPr>
              <w:jc w:val="center"/>
              <w:rPr>
                <w:rFonts w:ascii="Arial" w:hAnsi="Arial" w:cs="Arial"/>
                <w:b/>
                <w:sz w:val="20"/>
                <w:szCs w:val="20"/>
              </w:rPr>
            </w:pPr>
            <w:r w:rsidRPr="00FB2FAC">
              <w:rPr>
                <w:rFonts w:ascii="Arial Armenian" w:hAnsi="Arial Armenian" w:cs="Arial"/>
                <w:b/>
              </w:rPr>
              <w:t xml:space="preserve">G40 Elcor-M </w:t>
            </w:r>
            <w:r w:rsidRPr="00FB2FAC">
              <w:rPr>
                <w:rFonts w:ascii="Calibri" w:hAnsi="Calibri" w:cs="Calibri"/>
                <w:b/>
                <w:lang w:val="ru-RU"/>
              </w:rPr>
              <w:t>и</w:t>
            </w:r>
            <w:r w:rsidRPr="00FB2FAC">
              <w:rPr>
                <w:rFonts w:ascii="Arial Armenian" w:hAnsi="Arial Armenian" w:cs="Arial"/>
                <w:b/>
              </w:rPr>
              <w:t xml:space="preserve"> Elcor-MU</w:t>
            </w:r>
          </w:p>
        </w:tc>
        <w:tc>
          <w:tcPr>
            <w:tcW w:w="2898"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533465" w:rsidRPr="00A15754" w:rsidRDefault="00533465" w:rsidP="00330CBD">
            <w:pPr>
              <w:jc w:val="center"/>
              <w:rPr>
                <w:rFonts w:ascii="Sylfaen" w:hAnsi="Sylfaen" w:cstheme="minorHAnsi"/>
                <w:bCs/>
                <w:sz w:val="20"/>
                <w:szCs w:val="20"/>
                <w:lang w:val="hy-AM"/>
              </w:rPr>
            </w:pPr>
          </w:p>
        </w:tc>
        <w:tc>
          <w:tcPr>
            <w:tcW w:w="1983"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Sylfaen" w:hAnsi="Sylfaen" w:cs="Calibri"/>
                <w:color w:val="000000"/>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Прокладка крышки</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Мембрана</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6</w:t>
            </w: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jc w:val="center"/>
              <w:rPr>
                <w:rFonts w:ascii="Arial Armenian" w:hAnsi="Arial Armenian" w:cs="Arial"/>
                <w:b/>
                <w:sz w:val="20"/>
                <w:szCs w:val="20"/>
                <w:lang w:val="ru-RU"/>
              </w:rPr>
            </w:pPr>
            <w:r w:rsidRPr="00FB2FAC">
              <w:rPr>
                <w:rFonts w:ascii="Calibri" w:hAnsi="Calibri" w:cs="Calibri"/>
                <w:b/>
                <w:sz w:val="20"/>
                <w:szCs w:val="20"/>
                <w:lang w:val="ru-RU"/>
              </w:rPr>
              <w:t>Перечень</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запасных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частей</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необходимых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для</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ремонта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промышленных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мембранных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счетчиков</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газа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типа</w:t>
            </w:r>
            <w:r w:rsidRPr="00FB2FAC">
              <w:rPr>
                <w:rFonts w:ascii="Arial Armenian" w:hAnsi="Arial Armenian" w:cs="Arial"/>
                <w:b/>
                <w:sz w:val="20"/>
                <w:szCs w:val="20"/>
                <w:lang w:val="ru-RU"/>
              </w:rPr>
              <w:t xml:space="preserve"> </w:t>
            </w:r>
          </w:p>
          <w:p w:rsidR="00533465" w:rsidRPr="00FB2FAC" w:rsidRDefault="00FB2FAC" w:rsidP="00FB2FAC">
            <w:pPr>
              <w:jc w:val="center"/>
              <w:rPr>
                <w:rFonts w:ascii="Arial Armenian" w:hAnsi="Arial Armenian" w:cs="Arial"/>
                <w:b/>
                <w:sz w:val="20"/>
                <w:szCs w:val="20"/>
              </w:rPr>
            </w:pPr>
            <w:r w:rsidRPr="00FB2FAC">
              <w:rPr>
                <w:rFonts w:ascii="Arial Armenian" w:hAnsi="Arial Armenian" w:cs="Arial"/>
                <w:b/>
                <w:sz w:val="20"/>
                <w:szCs w:val="20"/>
              </w:rPr>
              <w:t xml:space="preserve">G65 Elcor-M </w:t>
            </w:r>
            <w:r w:rsidRPr="00FB2FAC">
              <w:rPr>
                <w:rFonts w:ascii="Calibri" w:hAnsi="Calibri" w:cs="Calibri"/>
                <w:b/>
                <w:sz w:val="20"/>
                <w:szCs w:val="20"/>
              </w:rPr>
              <w:t>и</w:t>
            </w:r>
            <w:r w:rsidRPr="00FB2FAC">
              <w:rPr>
                <w:rFonts w:ascii="Arial Armenian" w:hAnsi="Arial Armenian" w:cs="Arial"/>
                <w:b/>
                <w:sz w:val="20"/>
                <w:szCs w:val="20"/>
              </w:rPr>
              <w:t xml:space="preserve"> Elcor-MU</w:t>
            </w:r>
          </w:p>
        </w:tc>
        <w:tc>
          <w:tcPr>
            <w:tcW w:w="2898" w:type="dxa"/>
            <w:tcBorders>
              <w:top w:val="single" w:sz="4" w:space="0" w:color="auto"/>
              <w:left w:val="nil"/>
              <w:bottom w:val="single" w:sz="4" w:space="0" w:color="auto"/>
              <w:right w:val="single" w:sz="4" w:space="0" w:color="auto"/>
            </w:tcBorders>
            <w:vAlign w:val="center"/>
          </w:tcPr>
          <w:p w:rsidR="00533465" w:rsidRPr="004B4808" w:rsidRDefault="00533465" w:rsidP="00330CBD">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533465" w:rsidRDefault="00533465" w:rsidP="00330CBD">
            <w:pPr>
              <w:jc w:val="center"/>
            </w:pPr>
          </w:p>
        </w:tc>
        <w:tc>
          <w:tcPr>
            <w:tcW w:w="1983" w:type="dxa"/>
            <w:tcBorders>
              <w:top w:val="single" w:sz="4" w:space="0" w:color="auto"/>
              <w:left w:val="nil"/>
              <w:bottom w:val="single" w:sz="4" w:space="0" w:color="auto"/>
              <w:right w:val="single" w:sz="4" w:space="0" w:color="auto"/>
            </w:tcBorders>
            <w:vAlign w:val="center"/>
          </w:tcPr>
          <w:p w:rsidR="00533465" w:rsidRPr="002B25C3" w:rsidRDefault="00533465" w:rsidP="00330CBD">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Отсчетное устройство</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Прокладка крышки</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Мембрана</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7</w:t>
            </w:r>
          </w:p>
        </w:tc>
        <w:tc>
          <w:tcPr>
            <w:tcW w:w="2300" w:type="dxa"/>
            <w:tcBorders>
              <w:top w:val="single" w:sz="4" w:space="0" w:color="auto"/>
              <w:left w:val="nil"/>
              <w:bottom w:val="single" w:sz="4" w:space="0" w:color="auto"/>
              <w:right w:val="single" w:sz="4" w:space="0" w:color="auto"/>
            </w:tcBorders>
            <w:shd w:val="clear" w:color="auto" w:fill="auto"/>
            <w:vAlign w:val="center"/>
          </w:tcPr>
          <w:p w:rsidR="00533465" w:rsidRPr="00FB2FAC" w:rsidRDefault="00FB2FAC" w:rsidP="00330CBD">
            <w:pPr>
              <w:jc w:val="center"/>
              <w:rPr>
                <w:rFonts w:ascii="Arial Armenian" w:hAnsi="Arial Armenian" w:cs="Arial"/>
                <w:b/>
                <w:sz w:val="20"/>
                <w:szCs w:val="20"/>
                <w:lang w:val="ru-RU"/>
              </w:rPr>
            </w:pPr>
            <w:r w:rsidRPr="00FB2FAC">
              <w:rPr>
                <w:rFonts w:ascii="Calibri" w:hAnsi="Calibri" w:cs="Calibri"/>
                <w:b/>
                <w:sz w:val="20"/>
                <w:szCs w:val="20"/>
                <w:lang w:val="ru-RU"/>
              </w:rPr>
              <w:t>Перечень</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запасных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частей</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необходимых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для</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ремонта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промышленных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газовых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мембранных</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счетчиков</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типа</w:t>
            </w:r>
            <w:r w:rsidRPr="00FB2FAC">
              <w:rPr>
                <w:rFonts w:ascii="Arial Armenian" w:hAnsi="Arial Armenian" w:cs="Arial"/>
                <w:b/>
                <w:sz w:val="20"/>
                <w:szCs w:val="20"/>
                <w:lang w:val="ru-RU"/>
              </w:rPr>
              <w:t xml:space="preserve"> </w:t>
            </w:r>
            <w:r w:rsidRPr="00FB2FAC">
              <w:rPr>
                <w:rFonts w:ascii="Arial Armenian" w:hAnsi="Arial Armenian" w:cs="Arial"/>
                <w:b/>
                <w:sz w:val="20"/>
                <w:szCs w:val="20"/>
              </w:rPr>
              <w:t>G</w:t>
            </w:r>
            <w:r w:rsidRPr="00FB2FAC">
              <w:rPr>
                <w:rFonts w:ascii="Arial Armenian" w:hAnsi="Arial Armenian" w:cs="Arial"/>
                <w:b/>
                <w:sz w:val="20"/>
                <w:szCs w:val="20"/>
                <w:lang w:val="ru-RU"/>
              </w:rPr>
              <w:t xml:space="preserve">100 </w:t>
            </w:r>
            <w:r w:rsidRPr="00FB2FAC">
              <w:rPr>
                <w:rFonts w:ascii="Arial Armenian" w:hAnsi="Arial Armenian" w:cs="Arial"/>
                <w:b/>
                <w:sz w:val="20"/>
                <w:szCs w:val="20"/>
              </w:rPr>
              <w:t>G</w:t>
            </w:r>
            <w:r w:rsidRPr="00FB2FAC">
              <w:rPr>
                <w:rFonts w:ascii="Arial Armenian" w:hAnsi="Arial Armenian" w:cs="Arial"/>
                <w:b/>
                <w:sz w:val="20"/>
                <w:szCs w:val="20"/>
                <w:lang w:val="ru-RU"/>
              </w:rPr>
              <w:t xml:space="preserve">160 </w:t>
            </w:r>
            <w:r w:rsidRPr="00FB2FAC">
              <w:rPr>
                <w:rFonts w:ascii="Arial Armenian" w:hAnsi="Arial Armenian" w:cs="Arial"/>
                <w:b/>
                <w:sz w:val="20"/>
                <w:szCs w:val="20"/>
              </w:rPr>
              <w:t>Elcor</w:t>
            </w:r>
            <w:r w:rsidRPr="00FB2FAC">
              <w:rPr>
                <w:rFonts w:ascii="Arial Armenian" w:hAnsi="Arial Armenian" w:cs="Arial"/>
                <w:b/>
                <w:sz w:val="20"/>
                <w:szCs w:val="20"/>
                <w:lang w:val="ru-RU"/>
              </w:rPr>
              <w:t>-</w:t>
            </w:r>
            <w:r w:rsidRPr="00FB2FAC">
              <w:rPr>
                <w:rFonts w:ascii="Arial Armenian" w:hAnsi="Arial Armenian" w:cs="Arial"/>
                <w:b/>
                <w:sz w:val="20"/>
                <w:szCs w:val="20"/>
              </w:rPr>
              <w:t>M</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и</w:t>
            </w:r>
            <w:r w:rsidRPr="00FB2FAC">
              <w:rPr>
                <w:rFonts w:ascii="Arial Armenian" w:hAnsi="Arial Armenian" w:cs="Arial"/>
                <w:b/>
                <w:sz w:val="20"/>
                <w:szCs w:val="20"/>
                <w:lang w:val="ru-RU"/>
              </w:rPr>
              <w:t xml:space="preserve"> </w:t>
            </w:r>
            <w:r w:rsidRPr="00FB2FAC">
              <w:rPr>
                <w:rFonts w:ascii="Arial Armenian" w:hAnsi="Arial Armenian" w:cs="Arial"/>
                <w:b/>
                <w:sz w:val="20"/>
                <w:szCs w:val="20"/>
              </w:rPr>
              <w:t>Elcor</w:t>
            </w:r>
            <w:r w:rsidRPr="00FB2FAC">
              <w:rPr>
                <w:rFonts w:ascii="Arial Armenian" w:hAnsi="Arial Armenian" w:cs="Arial"/>
                <w:b/>
                <w:sz w:val="20"/>
                <w:szCs w:val="20"/>
                <w:lang w:val="ru-RU"/>
              </w:rPr>
              <w:t>-</w:t>
            </w:r>
            <w:r w:rsidRPr="00FB2FAC">
              <w:rPr>
                <w:rFonts w:ascii="Arial Armenian" w:hAnsi="Arial Armenian" w:cs="Arial"/>
                <w:b/>
                <w:sz w:val="20"/>
                <w:szCs w:val="20"/>
              </w:rPr>
              <w:t>MU</w:t>
            </w:r>
          </w:p>
        </w:tc>
        <w:tc>
          <w:tcPr>
            <w:tcW w:w="2898"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Коленчатый вал</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 xml:space="preserve">Отсчетное </w:t>
            </w:r>
            <w:r>
              <w:rPr>
                <w:rFonts w:ascii="Cambria" w:hAnsi="Cambria" w:cs="Calibri"/>
                <w:color w:val="000000"/>
                <w:sz w:val="22"/>
                <w:szCs w:val="22"/>
              </w:rPr>
              <w:lastRenderedPageBreak/>
              <w:t>устройство</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Pr="00FB2FAC" w:rsidRDefault="00FB2FAC" w:rsidP="00FB2FAC">
            <w:pPr>
              <w:rPr>
                <w:rFonts w:ascii="Cambria" w:hAnsi="Cambria" w:cs="Calibri"/>
                <w:color w:val="000000"/>
                <w:sz w:val="22"/>
                <w:szCs w:val="22"/>
                <w:lang w:val="ru-RU"/>
              </w:rPr>
            </w:pPr>
            <w:r w:rsidRPr="00FB2FAC">
              <w:rPr>
                <w:rFonts w:ascii="Cambria" w:hAnsi="Cambria" w:cs="Calibri"/>
                <w:color w:val="000000"/>
                <w:sz w:val="22"/>
                <w:szCs w:val="22"/>
                <w:lang w:val="ru-RU"/>
              </w:rPr>
              <w:t>Регулировочная шестерня сч. устр-ва</w:t>
            </w:r>
          </w:p>
        </w:tc>
        <w:tc>
          <w:tcPr>
            <w:tcW w:w="2898"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FB2FAC" w:rsidRPr="00FB2FAC" w:rsidRDefault="00FB2FAC" w:rsidP="00FB2FAC">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Прокладка крышки</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Мембрана</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533465" w:rsidRPr="00FB2FAC"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533465" w:rsidRPr="00FB2FAC" w:rsidRDefault="00FB2FAC" w:rsidP="00330CBD">
            <w:pPr>
              <w:ind w:left="360"/>
              <w:jc w:val="center"/>
              <w:rPr>
                <w:rFonts w:ascii="Sylfaen" w:hAnsi="Sylfaen" w:cstheme="minorHAnsi"/>
                <w:b/>
                <w:bCs/>
                <w:sz w:val="20"/>
                <w:szCs w:val="20"/>
                <w:lang w:val="hy-AM"/>
              </w:rPr>
            </w:pPr>
            <w:r w:rsidRPr="00FB2FAC">
              <w:rPr>
                <w:rFonts w:ascii="Sylfaen" w:hAnsi="Sylfaen" w:cstheme="minorHAnsi"/>
                <w:b/>
                <w:bCs/>
                <w:sz w:val="20"/>
                <w:szCs w:val="20"/>
                <w:lang w:val="hy-AM"/>
              </w:rPr>
              <w:t>8</w:t>
            </w:r>
          </w:p>
        </w:tc>
        <w:tc>
          <w:tcPr>
            <w:tcW w:w="2300" w:type="dxa"/>
            <w:tcBorders>
              <w:top w:val="single" w:sz="4" w:space="0" w:color="auto"/>
              <w:left w:val="nil"/>
              <w:bottom w:val="single" w:sz="4" w:space="0" w:color="auto"/>
              <w:right w:val="single" w:sz="4" w:space="0" w:color="auto"/>
            </w:tcBorders>
            <w:shd w:val="clear" w:color="auto" w:fill="auto"/>
            <w:vAlign w:val="center"/>
          </w:tcPr>
          <w:p w:rsidR="00533465" w:rsidRPr="00FB2FAC" w:rsidRDefault="00FB2FAC" w:rsidP="00330CBD">
            <w:pPr>
              <w:jc w:val="center"/>
              <w:rPr>
                <w:rFonts w:ascii="Arial Armenian" w:hAnsi="Arial Armenian" w:cs="Arial"/>
                <w:b/>
                <w:sz w:val="20"/>
                <w:szCs w:val="20"/>
                <w:lang w:val="ru-RU"/>
              </w:rPr>
            </w:pPr>
            <w:r w:rsidRPr="00FB2FAC">
              <w:rPr>
                <w:rFonts w:ascii="Calibri" w:hAnsi="Calibri" w:cs="Calibri"/>
                <w:b/>
                <w:sz w:val="20"/>
                <w:szCs w:val="20"/>
                <w:lang w:val="ru-RU"/>
              </w:rPr>
              <w:t>Электронный</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корректор</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объема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газа</w:t>
            </w:r>
            <w:r w:rsidRPr="00FB2FAC">
              <w:rPr>
                <w:rFonts w:ascii="Arial Armenian" w:hAnsi="Arial Armenian" w:cs="Arial"/>
                <w:b/>
                <w:sz w:val="20"/>
                <w:szCs w:val="20"/>
                <w:lang w:val="ru-RU"/>
              </w:rPr>
              <w:t xml:space="preserve"> </w:t>
            </w:r>
            <w:r w:rsidRPr="00FB2FAC">
              <w:rPr>
                <w:rFonts w:ascii="Calibri" w:hAnsi="Calibri" w:cs="Calibri"/>
                <w:b/>
                <w:sz w:val="20"/>
                <w:szCs w:val="20"/>
                <w:lang w:val="ru-RU"/>
              </w:rPr>
              <w:t>типа</w:t>
            </w:r>
            <w:r w:rsidRPr="00FB2FAC">
              <w:rPr>
                <w:rFonts w:ascii="Arial Armenian" w:hAnsi="Arial Armenian" w:cs="Arial"/>
                <w:b/>
                <w:sz w:val="20"/>
                <w:szCs w:val="20"/>
                <w:lang w:val="ru-RU"/>
              </w:rPr>
              <w:t xml:space="preserve"> </w:t>
            </w:r>
            <w:r w:rsidRPr="00FB2FAC">
              <w:rPr>
                <w:rFonts w:ascii="Arial Armenian" w:hAnsi="Arial Armenian" w:cs="Arial"/>
                <w:b/>
                <w:sz w:val="20"/>
                <w:szCs w:val="20"/>
              </w:rPr>
              <w:t>Elcor</w:t>
            </w:r>
            <w:r w:rsidRPr="00FB2FAC">
              <w:rPr>
                <w:rFonts w:ascii="Arial Armenian" w:hAnsi="Arial Armenian" w:cs="Arial"/>
                <w:b/>
                <w:sz w:val="20"/>
                <w:szCs w:val="20"/>
                <w:lang w:val="ru-RU"/>
              </w:rPr>
              <w:t>-</w:t>
            </w:r>
            <w:r w:rsidRPr="00FB2FAC">
              <w:rPr>
                <w:rFonts w:ascii="Arial Armenian" w:hAnsi="Arial Armenian" w:cs="Arial"/>
                <w:b/>
                <w:sz w:val="20"/>
                <w:szCs w:val="20"/>
              </w:rPr>
              <w:t>MU</w:t>
            </w:r>
          </w:p>
        </w:tc>
        <w:tc>
          <w:tcPr>
            <w:tcW w:w="2898"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Russian Times" w:hAnsi="Russian Times" w:cs="Arial"/>
                <w:sz w:val="20"/>
                <w:szCs w:val="20"/>
                <w:lang w:val="ru-RU"/>
              </w:rPr>
            </w:pPr>
          </w:p>
        </w:tc>
        <w:tc>
          <w:tcPr>
            <w:tcW w:w="2837"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lang w:val="ru-RU"/>
              </w:rPr>
            </w:pPr>
          </w:p>
        </w:tc>
        <w:tc>
          <w:tcPr>
            <w:tcW w:w="1983" w:type="dxa"/>
            <w:tcBorders>
              <w:top w:val="single" w:sz="4" w:space="0" w:color="auto"/>
              <w:left w:val="nil"/>
              <w:bottom w:val="single" w:sz="4" w:space="0" w:color="auto"/>
              <w:right w:val="single" w:sz="4" w:space="0" w:color="auto"/>
            </w:tcBorders>
            <w:vAlign w:val="center"/>
          </w:tcPr>
          <w:p w:rsidR="00533465" w:rsidRPr="00FB2FAC" w:rsidRDefault="00533465" w:rsidP="00330CBD">
            <w:pPr>
              <w:jc w:val="center"/>
              <w:rPr>
                <w:rFonts w:ascii="Arial Armenian" w:hAnsi="Arial Armenian" w:cs="Arial"/>
                <w:sz w:val="20"/>
                <w:szCs w:val="20"/>
                <w:lang w:val="ru-RU"/>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FB2FAC" w:rsidRDefault="00FB2FAC" w:rsidP="00FB2FAC">
            <w:pPr>
              <w:ind w:left="360"/>
              <w:jc w:val="center"/>
              <w:rPr>
                <w:rFonts w:ascii="Sylfaen" w:hAnsi="Sylfaen" w:cstheme="minorHAnsi"/>
                <w:bCs/>
                <w:sz w:val="20"/>
                <w:szCs w:val="20"/>
                <w:lang w:val="ru-RU"/>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Датчик давления</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Батарея литиевая</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Корпус корректора</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r w:rsidR="00FB2FAC" w:rsidRPr="00856336" w:rsidTr="00533465">
        <w:trPr>
          <w:trHeight w:val="431"/>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B2FAC" w:rsidRPr="002B25C3" w:rsidRDefault="00FB2FAC" w:rsidP="00FB2FAC">
            <w:pPr>
              <w:ind w:left="360"/>
              <w:jc w:val="center"/>
              <w:rPr>
                <w:rFonts w:ascii="Sylfaen" w:hAnsi="Sylfaen" w:cstheme="minorHAnsi"/>
                <w:bCs/>
                <w:sz w:val="20"/>
                <w:szCs w:val="20"/>
              </w:rPr>
            </w:pPr>
          </w:p>
        </w:tc>
        <w:tc>
          <w:tcPr>
            <w:tcW w:w="2300" w:type="dxa"/>
            <w:tcBorders>
              <w:top w:val="single" w:sz="4" w:space="0" w:color="auto"/>
              <w:left w:val="nil"/>
              <w:bottom w:val="single" w:sz="4" w:space="0" w:color="auto"/>
              <w:right w:val="single" w:sz="4" w:space="0" w:color="auto"/>
            </w:tcBorders>
            <w:shd w:val="clear" w:color="auto" w:fill="auto"/>
            <w:vAlign w:val="center"/>
          </w:tcPr>
          <w:p w:rsidR="00FB2FAC" w:rsidRDefault="00FB2FAC" w:rsidP="00FB2FAC">
            <w:pPr>
              <w:rPr>
                <w:rFonts w:ascii="Cambria" w:hAnsi="Cambria" w:cs="Calibri"/>
                <w:color w:val="000000"/>
                <w:sz w:val="22"/>
                <w:szCs w:val="22"/>
              </w:rPr>
            </w:pPr>
            <w:r>
              <w:rPr>
                <w:rFonts w:ascii="Cambria" w:hAnsi="Cambria" w:cs="Calibri"/>
                <w:color w:val="000000"/>
                <w:sz w:val="22"/>
                <w:szCs w:val="22"/>
              </w:rPr>
              <w:t>Печатная плата</w:t>
            </w:r>
          </w:p>
        </w:tc>
        <w:tc>
          <w:tcPr>
            <w:tcW w:w="2898" w:type="dxa"/>
            <w:tcBorders>
              <w:top w:val="single" w:sz="4" w:space="0" w:color="auto"/>
              <w:left w:val="nil"/>
              <w:bottom w:val="single" w:sz="4" w:space="0" w:color="auto"/>
              <w:right w:val="single" w:sz="4" w:space="0" w:color="auto"/>
            </w:tcBorders>
            <w:vAlign w:val="center"/>
          </w:tcPr>
          <w:p w:rsidR="00FB2FAC" w:rsidRPr="004B4808" w:rsidRDefault="00FB2FAC" w:rsidP="00FB2FAC">
            <w:pPr>
              <w:jc w:val="center"/>
              <w:rPr>
                <w:rFonts w:ascii="Russian Times" w:hAnsi="Russian Times" w:cs="Arial"/>
                <w:sz w:val="20"/>
                <w:szCs w:val="20"/>
              </w:rPr>
            </w:pPr>
          </w:p>
        </w:tc>
        <w:tc>
          <w:tcPr>
            <w:tcW w:w="2837" w:type="dxa"/>
            <w:tcBorders>
              <w:top w:val="single" w:sz="4" w:space="0" w:color="auto"/>
              <w:left w:val="nil"/>
              <w:bottom w:val="single" w:sz="4" w:space="0" w:color="auto"/>
              <w:right w:val="single" w:sz="4" w:space="0" w:color="auto"/>
            </w:tcBorders>
            <w:vAlign w:val="center"/>
          </w:tcPr>
          <w:p w:rsidR="00FB2FAC" w:rsidRDefault="00FB2FAC" w:rsidP="00FB2FAC">
            <w:pPr>
              <w:jc w:val="center"/>
            </w:pPr>
          </w:p>
        </w:tc>
        <w:tc>
          <w:tcPr>
            <w:tcW w:w="1983" w:type="dxa"/>
            <w:tcBorders>
              <w:top w:val="single" w:sz="4" w:space="0" w:color="auto"/>
              <w:left w:val="nil"/>
              <w:bottom w:val="single" w:sz="4" w:space="0" w:color="auto"/>
              <w:right w:val="single" w:sz="4" w:space="0" w:color="auto"/>
            </w:tcBorders>
            <w:vAlign w:val="center"/>
          </w:tcPr>
          <w:p w:rsidR="00FB2FAC" w:rsidRPr="002B25C3" w:rsidRDefault="00FB2FAC" w:rsidP="00FB2FAC">
            <w:pPr>
              <w:jc w:val="center"/>
              <w:rPr>
                <w:rFonts w:ascii="Arial Armenian" w:hAnsi="Arial Armenian" w:cs="Arial"/>
                <w:sz w:val="20"/>
                <w:szCs w:val="20"/>
              </w:rPr>
            </w:pPr>
          </w:p>
        </w:tc>
      </w:tr>
    </w:tbl>
    <w:p w:rsidR="00533465" w:rsidRPr="00E56338" w:rsidRDefault="00533465" w:rsidP="00FA2C0F">
      <w:pPr>
        <w:jc w:val="center"/>
        <w:rPr>
          <w:rFonts w:ascii="Sylfaen" w:hAnsi="Sylfaen"/>
          <w:b/>
          <w:bCs/>
          <w:lang w:val="ru-RU"/>
        </w:rPr>
      </w:pPr>
    </w:p>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EF3B9A" w:rsidRDefault="00EF3B9A" w:rsidP="00DB1801">
      <w:pPr>
        <w:tabs>
          <w:tab w:val="left" w:pos="897"/>
          <w:tab w:val="center" w:pos="4905"/>
        </w:tabs>
        <w:rPr>
          <w:rFonts w:ascii="Sylfaen" w:hAnsi="Sylfaen" w:cs="Sylfaen"/>
          <w:b/>
          <w:sz w:val="28"/>
          <w:szCs w:val="28"/>
          <w:vertAlign w:val="superscript"/>
          <w:lang w:val="af-ZA"/>
        </w:rPr>
      </w:pPr>
    </w:p>
    <w:p w:rsidR="00EF3B9A" w:rsidRPr="00DB1801" w:rsidRDefault="00EF3B9A"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CC42CA" w:rsidRDefault="00CC42CA">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FB2FAC" w:rsidRDefault="00FB2FAC">
      <w:pPr>
        <w:spacing w:after="200" w:line="276" w:lineRule="auto"/>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72169">
        <w:rPr>
          <w:rFonts w:ascii="Sylfaen" w:hAnsi="Sylfaen" w:cs="Sylfaen"/>
          <w:b/>
          <w:sz w:val="20"/>
          <w:szCs w:val="20"/>
          <w:lang w:val="es-ES"/>
        </w:rPr>
        <w:t>№090/GArm/26_4.3_016/24.02.26</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572169"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572169" w:rsidP="00C24894">
            <w:pPr>
              <w:jc w:val="center"/>
              <w:rPr>
                <w:color w:val="000000"/>
                <w:lang w:val="ru-RU"/>
              </w:rPr>
            </w:pPr>
            <w:r>
              <w:rPr>
                <w:rFonts w:ascii="Sylfaen" w:hAnsi="Sylfaen"/>
                <w:lang w:val="ru-RU"/>
              </w:rPr>
              <w:t>Приобретение запасных частей для газовых мембранных счетчиков</w:t>
            </w:r>
            <w:r w:rsidR="00CC42CA"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72169">
        <w:rPr>
          <w:rFonts w:ascii="Sylfaen" w:hAnsi="Sylfaen" w:cs="Sylfaen"/>
          <w:b/>
          <w:sz w:val="20"/>
          <w:szCs w:val="20"/>
          <w:lang w:val="es-ES"/>
        </w:rPr>
        <w:t>№090/GArm/26_4.3_016/24.02.26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sidR="00E10927">
        <w:rPr>
          <w:lang w:val="ru-RU"/>
        </w:rPr>
        <w:t xml:space="preserve"> и</w:t>
      </w:r>
      <w:r w:rsidR="0081629E" w:rsidRPr="0081629E">
        <w:rPr>
          <w:lang w:val="ru-RU"/>
        </w:rPr>
        <w:t xml:space="preserve"> </w:t>
      </w:r>
      <w:r w:rsidR="00E10927">
        <w:rPr>
          <w:lang w:val="ru-RU"/>
        </w:rPr>
        <w:t>(</w:t>
      </w:r>
      <w:r w:rsidRPr="007455E7">
        <w:rPr>
          <w:lang w:val="ru-RU"/>
        </w:rPr>
        <w:t>и</w:t>
      </w:r>
      <w:r>
        <w:rPr>
          <w:lang w:val="ru-RU"/>
        </w:rPr>
        <w:t>ли</w:t>
      </w:r>
      <w:r w:rsidR="00E10927">
        <w:rPr>
          <w:lang w:val="ru-RU"/>
        </w:rPr>
        <w:t>)</w:t>
      </w:r>
      <w:r>
        <w:rPr>
          <w:lang w:val="ru-RU"/>
        </w:rPr>
        <w:t xml:space="preserve"> </w:t>
      </w:r>
      <w:r w:rsidRPr="003A7145">
        <w:rPr>
          <w:b/>
          <w:lang w:val="ru-RU"/>
        </w:rPr>
        <w:t>официальным представителем</w:t>
      </w:r>
      <w:r w:rsidR="00E10927" w:rsidRPr="00E10927">
        <w:rPr>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ли)</w:t>
      </w:r>
      <w:r w:rsidR="0081629E" w:rsidRPr="0081629E">
        <w:rPr>
          <w:lang w:val="ru-RU"/>
        </w:rPr>
        <w:t xml:space="preserve"> </w:t>
      </w:r>
      <w:r>
        <w:rPr>
          <w:b/>
          <w:lang w:val="ru-RU"/>
        </w:rPr>
        <w:t>дилером</w:t>
      </w:r>
      <w:r w:rsidR="00E10927">
        <w:rPr>
          <w:b/>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 xml:space="preserve">ли) </w:t>
      </w:r>
      <w:r>
        <w:rPr>
          <w:b/>
          <w:lang w:val="ru-RU"/>
        </w:rPr>
        <w:t>дистрибьютором</w:t>
      </w:r>
      <w:r w:rsidRPr="00CB1111">
        <w:rPr>
          <w:lang w:val="ru-RU"/>
        </w:rPr>
        <w:t xml:space="preserve"> </w:t>
      </w:r>
      <w:r>
        <w:rPr>
          <w:lang w:val="ru-RU"/>
        </w:rPr>
        <w:t>производителя</w:t>
      </w:r>
      <w:r w:rsidR="0081629E"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572169">
        <w:rPr>
          <w:lang w:val="ru-RU"/>
        </w:rPr>
        <w:t>№090/GArm/26_4.3_016/24.02.26</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72169">
        <w:rPr>
          <w:rFonts w:ascii="Sylfaen" w:hAnsi="Sylfaen" w:cs="Sylfaen"/>
          <w:b/>
          <w:sz w:val="20"/>
          <w:szCs w:val="20"/>
          <w:lang w:val="es-ES"/>
        </w:rPr>
        <w:t>№090/GArm/26_4.3_016/24.02.26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572169">
        <w:rPr>
          <w:b/>
          <w:sz w:val="16"/>
          <w:szCs w:val="16"/>
          <w:lang w:val="af-ZA"/>
        </w:rPr>
        <w:t>№090/GArm/26_4.3_016/24.02.26</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72169">
        <w:rPr>
          <w:b/>
          <w:sz w:val="16"/>
          <w:szCs w:val="16"/>
          <w:lang w:val="af-ZA"/>
        </w:rPr>
        <w:t>№090/GArm/26_4.3_016/24.02.26</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72169">
        <w:rPr>
          <w:b/>
          <w:sz w:val="16"/>
          <w:szCs w:val="16"/>
          <w:lang w:val="af-ZA"/>
        </w:rPr>
        <w:t>№090/GArm/26_4.3_016/24.02.26</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572169">
        <w:rPr>
          <w:b/>
          <w:sz w:val="16"/>
          <w:szCs w:val="16"/>
          <w:lang w:val="af-ZA"/>
        </w:rPr>
        <w:t>№090/GArm/26_4.3_016/24.02.26</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572169"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572169"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572169"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FB2FAC" w:rsidRPr="00D14BE5" w:rsidRDefault="00FB2FAC" w:rsidP="00FB2FAC">
      <w:pPr>
        <w:jc w:val="center"/>
        <w:rPr>
          <w:rFonts w:ascii="Arial Armenian" w:hAnsi="Arial Armenian"/>
          <w:b/>
          <w:sz w:val="22"/>
          <w:szCs w:val="22"/>
          <w:lang w:val="hy-AM"/>
        </w:rPr>
      </w:pPr>
      <w:r w:rsidRPr="00D14BE5">
        <w:rPr>
          <w:rFonts w:ascii="Arial Armenian" w:hAnsi="Arial Armenian"/>
          <w:b/>
          <w:sz w:val="22"/>
          <w:szCs w:val="22"/>
          <w:lang w:val="hy-AM"/>
        </w:rPr>
        <w:t>ä²ÚØ²Ü²¶Æð</w:t>
      </w:r>
    </w:p>
    <w:p w:rsidR="00FB2FAC" w:rsidRPr="00D14BE5" w:rsidRDefault="00FB2FAC" w:rsidP="00FB2FAC">
      <w:pPr>
        <w:rPr>
          <w:rFonts w:ascii="Arial Armenian" w:hAnsi="Arial Armenian"/>
          <w:sz w:val="22"/>
          <w:szCs w:val="22"/>
          <w:lang w:val="hy-AM"/>
        </w:rPr>
      </w:pPr>
      <w:r w:rsidRPr="00D14BE5">
        <w:rPr>
          <w:rFonts w:ascii="Arial Armenian" w:hAnsi="Arial Armenian"/>
          <w:sz w:val="22"/>
          <w:szCs w:val="22"/>
          <w:lang w:val="hy-AM"/>
        </w:rPr>
        <w:t xml:space="preserve"> ù. ºñ¨³Ý</w:t>
      </w:r>
      <w:r w:rsidRPr="00D14BE5">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t xml:space="preserve">            </w:t>
      </w:r>
      <w:r w:rsidRPr="00D14BE5">
        <w:rPr>
          <w:rFonts w:ascii="Arial Armenian" w:hAnsi="Arial Armenian"/>
          <w:sz w:val="22"/>
          <w:szCs w:val="22"/>
          <w:lang w:val="hy-AM"/>
        </w:rPr>
        <w:t xml:space="preserve">       §____¦__________2026Ã.</w:t>
      </w:r>
      <w:r w:rsidRPr="00D14BE5">
        <w:rPr>
          <w:rFonts w:ascii="Arial Armenian" w:hAnsi="Arial Armenian"/>
          <w:sz w:val="22"/>
          <w:szCs w:val="22"/>
          <w:lang w:val="hy-AM"/>
        </w:rPr>
        <w:tab/>
      </w:r>
      <w:r w:rsidRPr="00D14BE5">
        <w:rPr>
          <w:rFonts w:ascii="Arial Armenian" w:hAnsi="Arial Armenian"/>
          <w:sz w:val="22"/>
          <w:szCs w:val="22"/>
          <w:lang w:val="hy-AM"/>
        </w:rPr>
        <w:tab/>
      </w:r>
      <w:r w:rsidRPr="00D14BE5">
        <w:rPr>
          <w:rFonts w:ascii="Arial Armenian" w:hAnsi="Arial Armenian"/>
          <w:sz w:val="22"/>
          <w:szCs w:val="22"/>
          <w:lang w:val="hy-AM"/>
        </w:rPr>
        <w:tab/>
        <w:t xml:space="preserve">   </w:t>
      </w:r>
      <w:r w:rsidRPr="00D14BE5">
        <w:rPr>
          <w:rFonts w:ascii="Arial Armenian" w:hAnsi="Arial Armenian"/>
          <w:sz w:val="22"/>
          <w:szCs w:val="22"/>
          <w:lang w:val="hy-AM"/>
        </w:rPr>
        <w:tab/>
      </w:r>
      <w:r w:rsidRPr="00D14BE5">
        <w:rPr>
          <w:rFonts w:ascii="Arial Armenian" w:hAnsi="Arial Armenian"/>
          <w:sz w:val="22"/>
          <w:szCs w:val="22"/>
          <w:lang w:val="hy-AM"/>
        </w:rPr>
        <w:tab/>
        <w:t xml:space="preserve">                                        </w:t>
      </w:r>
      <w:r w:rsidRPr="00D14BE5">
        <w:rPr>
          <w:rFonts w:ascii="Arial Armenian" w:hAnsi="Arial Armenian"/>
          <w:sz w:val="22"/>
          <w:szCs w:val="22"/>
          <w:lang w:val="hy-AM"/>
        </w:rPr>
        <w:tab/>
      </w:r>
      <w:r w:rsidRPr="00D14BE5">
        <w:rPr>
          <w:rFonts w:ascii="Arial Armenian" w:hAnsi="Arial Armenian"/>
          <w:sz w:val="22"/>
          <w:szCs w:val="22"/>
          <w:lang w:val="hy-AM"/>
        </w:rPr>
        <w:tab/>
        <w:t xml:space="preserve">      </w:t>
      </w:r>
    </w:p>
    <w:p w:rsidR="00FB2FAC" w:rsidRPr="00033AA9" w:rsidRDefault="00FB2FAC" w:rsidP="00FB2FAC">
      <w:pPr>
        <w:ind w:firstLine="720"/>
        <w:jc w:val="both"/>
        <w:rPr>
          <w:rFonts w:ascii="Arial Armenian" w:hAnsi="Arial Armenian"/>
          <w:sz w:val="22"/>
          <w:szCs w:val="22"/>
          <w:lang w:val="af-ZA"/>
        </w:rPr>
      </w:pPr>
      <w:r w:rsidRPr="00D14BE5">
        <w:rPr>
          <w:rFonts w:ascii="Arial Armenian" w:hAnsi="Arial Armenian"/>
          <w:sz w:val="22"/>
          <w:szCs w:val="22"/>
          <w:lang w:val="hy-AM"/>
        </w:rPr>
        <w:t xml:space="preserve">-Ý, ³ÛëáõÑ»ï` Ø³ï³Ï³ñ³ñ, Ç ¹»Ùë ïÝûñ»Ý -Ç, áñÁ ·áñÍáõÙ ¿ ÀÝÏ»ñáõÃÛ³Ý Ï³ÝáÝ³¹ñáõÃÛ³Ý ÑÇÙ³Ý íñ³, ÙÇ ÏáÕÙÇó, ¨ §¶³½åñáÙ ²ñÙ»ÝÇ³¦   ö´À-Ý, ³ÛëáõÑ»ï` ¶Ýáñ¹, </w:t>
      </w:r>
      <w:r w:rsidRPr="005E4417">
        <w:rPr>
          <w:rFonts w:ascii="Arial Armenian" w:hAnsi="Arial Armenian"/>
          <w:bCs/>
          <w:sz w:val="22"/>
          <w:szCs w:val="22"/>
          <w:lang w:val="pt-BR"/>
        </w:rPr>
        <w:t>Ç ¹»Ùë</w:t>
      </w:r>
      <w:r w:rsidRPr="00D14BE5">
        <w:rPr>
          <w:rFonts w:ascii="Arial Armenian" w:hAnsi="Arial Armenian"/>
          <w:sz w:val="22"/>
          <w:szCs w:val="22"/>
          <w:lang w:val="hy-AM"/>
        </w:rPr>
        <w:t xml:space="preserve"> </w:t>
      </w:r>
      <w:r w:rsidRPr="00D14BE5">
        <w:rPr>
          <w:rFonts w:ascii="Arial Armenian" w:hAnsi="Arial Armenian"/>
          <w:bCs/>
          <w:sz w:val="22"/>
          <w:szCs w:val="22"/>
          <w:lang w:val="hy-AM"/>
        </w:rPr>
        <w:t xml:space="preserve">§¶³½åñáÙ ²ñÙ»ÝÇ³¦ ö´À-Ç ¶ÉË³íáñ ïÝûñ»ÝÇ ï»Õ³Ï³É ì³ËÃ³Ý· Ø³ÛÇëÇ ØÇñáõÙÛ³ÝÇ, áñÁ ·áñÍáõÙ ¿ §¶³½åñáÙ ²ñÙ»ÝÇ³¦ ö´À-Ç </w:t>
      </w:r>
      <w:r>
        <w:rPr>
          <w:rFonts w:ascii="Arial Armenian" w:hAnsi="Arial Armenian"/>
          <w:sz w:val="22"/>
          <w:szCs w:val="22"/>
          <w:lang w:val="af-ZA"/>
        </w:rPr>
        <w:t xml:space="preserve">17.05.2024Ã. </w:t>
      </w:r>
      <w:r w:rsidRPr="00D14BE5">
        <w:rPr>
          <w:rFonts w:ascii="Albion" w:hAnsi="Albion" w:cs="Arial LatArm"/>
          <w:sz w:val="22"/>
          <w:szCs w:val="22"/>
          <w:lang w:val="hy-AM"/>
        </w:rPr>
        <w:t>Ÿ</w:t>
      </w:r>
      <w:r w:rsidRPr="002D7432">
        <w:rPr>
          <w:rFonts w:ascii="Arial Armenian" w:hAnsi="Arial Armenian"/>
          <w:sz w:val="22"/>
          <w:szCs w:val="22"/>
          <w:lang w:val="af-ZA"/>
        </w:rPr>
        <w:t xml:space="preserve"> 01/15.2/2019-2024</w:t>
      </w:r>
      <w:r w:rsidRPr="00EA0367">
        <w:rPr>
          <w:rFonts w:ascii="Arial Armenian" w:hAnsi="Arial Armenian"/>
          <w:lang w:val="af-ZA"/>
        </w:rPr>
        <w:t xml:space="preserve"> </w:t>
      </w:r>
      <w:r w:rsidRPr="005E4417">
        <w:rPr>
          <w:rFonts w:ascii="Arial Armenian" w:hAnsi="Arial Armenian"/>
          <w:bCs/>
          <w:sz w:val="22"/>
          <w:szCs w:val="22"/>
          <w:lang w:val="pt-BR"/>
        </w:rPr>
        <w:t>ÉÇ³½áñ³·ñÇ ÑÇÙ³Ý íñ³</w:t>
      </w:r>
      <w:r>
        <w:rPr>
          <w:rFonts w:ascii="Arial Armenian" w:hAnsi="Arial Armenian"/>
          <w:bCs/>
          <w:sz w:val="22"/>
          <w:szCs w:val="22"/>
          <w:lang w:val="pt-BR"/>
        </w:rPr>
        <w:t xml:space="preserve">, </w:t>
      </w:r>
      <w:r w:rsidRPr="00033AA9">
        <w:rPr>
          <w:rFonts w:ascii="Arial Armenian" w:hAnsi="Arial Armenian"/>
          <w:sz w:val="22"/>
          <w:szCs w:val="22"/>
          <w:lang w:val="af-ZA"/>
        </w:rPr>
        <w:t>ÙÛáõë ÏáÕÙÇó, ³ÛëáõÑ»ïª »ñÏáõëï»ù Ïáãí»Éáí ÎáÕÙ»ñ, ÏÝù»óÇÝ ëáõÛÝ å³ÛÙ³Ý³·ÇñÁ, ³ÛëáõÑ»ïª ä³ÛÙ³Ý³·Çñ, Ñ»ï¨Û³ÉÇ Ù³ëÇÝ.</w:t>
      </w:r>
    </w:p>
    <w:p w:rsidR="00FB2FAC" w:rsidRPr="005E4D5F" w:rsidRDefault="00FB2FAC" w:rsidP="00FB2FAC">
      <w:pPr>
        <w:jc w:val="both"/>
        <w:rPr>
          <w:rFonts w:ascii="Arial Armenian" w:hAnsi="Arial Armenian" w:cs="Arial Armenian"/>
          <w:sz w:val="22"/>
          <w:szCs w:val="22"/>
          <w:lang w:val="af-ZA"/>
        </w:rPr>
      </w:pPr>
    </w:p>
    <w:p w:rsidR="00FB2FAC" w:rsidRPr="00E17FD3" w:rsidRDefault="00FB2FAC" w:rsidP="00FB2FAC">
      <w:pPr>
        <w:jc w:val="center"/>
        <w:rPr>
          <w:rFonts w:ascii="Arial Armenian" w:hAnsi="Arial Armenian"/>
          <w:b/>
          <w:sz w:val="22"/>
          <w:szCs w:val="22"/>
          <w:lang w:val="af-ZA"/>
        </w:rPr>
      </w:pPr>
      <w:r w:rsidRPr="00E17FD3">
        <w:rPr>
          <w:rFonts w:ascii="Arial Armenian" w:hAnsi="Arial Armenian"/>
          <w:b/>
          <w:sz w:val="22"/>
          <w:szCs w:val="22"/>
          <w:lang w:val="af-ZA"/>
        </w:rPr>
        <w:t>1. ä³ÛÙ³Ý³·ñÇ ³é³ñÏ³Ý</w:t>
      </w:r>
    </w:p>
    <w:p w:rsidR="00FB2FAC" w:rsidRPr="00A30B29" w:rsidRDefault="00FB2FAC" w:rsidP="00FB2FAC">
      <w:pPr>
        <w:ind w:firstLine="720"/>
        <w:jc w:val="both"/>
        <w:rPr>
          <w:rFonts w:ascii="Arial Armenian" w:hAnsi="Arial Armenian"/>
          <w:bCs/>
          <w:sz w:val="22"/>
          <w:szCs w:val="22"/>
          <w:lang w:val="af-ZA"/>
        </w:rPr>
      </w:pPr>
      <w:r w:rsidRPr="00A30B29">
        <w:rPr>
          <w:rFonts w:ascii="Arial Armenian" w:hAnsi="Arial Armenian"/>
          <w:bCs/>
          <w:sz w:val="22"/>
          <w:szCs w:val="22"/>
          <w:lang w:val="af-ZA"/>
        </w:rPr>
        <w:t>1.1.</w:t>
      </w:r>
      <w:r w:rsidRPr="00A30B29">
        <w:rPr>
          <w:rFonts w:ascii="Arial Armenian" w:hAnsi="Arial Armenian"/>
          <w:bCs/>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w:t>
      </w:r>
      <w:r>
        <w:rPr>
          <w:rFonts w:ascii="Arial Armenian" w:hAnsi="Arial Armenian"/>
          <w:sz w:val="22"/>
          <w:szCs w:val="22"/>
          <w:lang w:val="af-ZA"/>
        </w:rPr>
        <w:t>Ýßí³Í ï»ë³Ï³ÝáõÝ, ù³Ý³ÏÇÝ ¨ ·ÝÇÝ Ñ³Ù³å³ï³ëË³Ý Ù»Ùµñ³Ý³ÛÇÝ ·³½³Ñ³ßíÇãÝ»ñÇ å³Ñ»ëï³Ù³ë»ñ</w:t>
      </w:r>
      <w:r>
        <w:rPr>
          <w:rFonts w:ascii="Arial Armenian" w:hAnsi="Arial Armenian"/>
          <w:bCs/>
          <w:sz w:val="22"/>
          <w:szCs w:val="22"/>
          <w:lang w:val="af-ZA"/>
        </w:rPr>
        <w:t>, ³ÛëáõÑ»ïª ²</w:t>
      </w:r>
      <w:r w:rsidRPr="00A30B29">
        <w:rPr>
          <w:rFonts w:ascii="Arial Armenian" w:hAnsi="Arial Armenian"/>
          <w:bCs/>
          <w:sz w:val="22"/>
          <w:szCs w:val="22"/>
          <w:lang w:val="af-ZA"/>
        </w:rPr>
        <w:t>åñ³Ýù, ÇëÏ ¶Ýáñ¹Á å³ñï³íáñíáõÙ ¿ ÁÝ¹áõÝ»É ³Û¹ ²åñ³ÝùÁ ¨ í×³ñ»É ¹ñ³ Ñ³Ù³ñ ä³ÛÙ³Ý³·ñáí  ë³ÑÙ³Ýí³Í Ï³ñ·áí:</w:t>
      </w:r>
    </w:p>
    <w:p w:rsidR="00FB2FAC" w:rsidRPr="00A30B29" w:rsidRDefault="00FB2FAC" w:rsidP="00FB2FAC">
      <w:pPr>
        <w:ind w:firstLine="720"/>
        <w:jc w:val="both"/>
        <w:rPr>
          <w:rFonts w:ascii="Arial Armenian" w:hAnsi="Arial Armenian"/>
          <w:bCs/>
          <w:sz w:val="22"/>
          <w:szCs w:val="22"/>
          <w:lang w:val="af-ZA"/>
        </w:rPr>
      </w:pPr>
      <w:r w:rsidRPr="00A30B29">
        <w:rPr>
          <w:rFonts w:ascii="Arial Armenian" w:hAnsi="Arial Armenian"/>
          <w:bCs/>
          <w:sz w:val="22"/>
          <w:szCs w:val="22"/>
          <w:lang w:val="af-ZA"/>
        </w:rPr>
        <w:t>1.2.</w:t>
      </w:r>
      <w:r w:rsidRPr="00A30B29">
        <w:rPr>
          <w:rFonts w:ascii="Arial Armenian" w:hAnsi="Arial Armenian"/>
          <w:bCs/>
          <w:sz w:val="22"/>
          <w:szCs w:val="22"/>
          <w:lang w:val="af-ZA"/>
        </w:rPr>
        <w:tab/>
        <w:t>²åñ³ÝùÇ ÝÏ³ïÙ³Ùµ ë»÷³Ï³ÝáõÃÛ³Ý Çñ³íáõÝùÁ ¶Ýáñ¹ÇÝ ¿ ÷áË³ÝóíáõÙ ²åñ³ÝùÁ ¶Ýáñ¹ÇÝ Ñ³ÝÓÝ»Éáõ ¨ ÎáÕÙ»ñÇ ÏáÕÙÇó Ñ³ÝÓÝÙ³Ý-ÁÝ¹áõÝÙ³Ý ³ÏïÁ</w:t>
      </w:r>
      <w:r>
        <w:rPr>
          <w:rFonts w:ascii="Arial Armenian" w:hAnsi="Arial Armenian"/>
          <w:bCs/>
          <w:sz w:val="22"/>
          <w:szCs w:val="22"/>
          <w:lang w:val="af-ZA"/>
        </w:rPr>
        <w:t xml:space="preserve"> </w:t>
      </w:r>
      <w:r w:rsidRPr="00852503">
        <w:rPr>
          <w:rFonts w:ascii="Arial Armenian" w:hAnsi="Arial Armenian"/>
          <w:bCs/>
          <w:sz w:val="22"/>
          <w:szCs w:val="22"/>
          <w:lang w:val="af-ZA"/>
        </w:rPr>
        <w:t>(</w:t>
      </w:r>
      <w:r>
        <w:rPr>
          <w:rFonts w:ascii="Arial Armenian" w:hAnsi="Arial Armenian"/>
          <w:bCs/>
          <w:sz w:val="22"/>
          <w:szCs w:val="22"/>
          <w:lang w:val="af-ZA"/>
        </w:rPr>
        <w:t>³Ïï»ñÁ</w:t>
      </w:r>
      <w:r w:rsidRPr="00852503">
        <w:rPr>
          <w:rFonts w:ascii="Arial Armenian" w:hAnsi="Arial Armenian"/>
          <w:bCs/>
          <w:sz w:val="22"/>
          <w:szCs w:val="22"/>
          <w:lang w:val="af-ZA"/>
        </w:rPr>
        <w:t xml:space="preserve">) </w:t>
      </w:r>
      <w:r w:rsidRPr="00A30B29">
        <w:rPr>
          <w:rFonts w:ascii="Arial Armenian" w:hAnsi="Arial Armenian"/>
          <w:bCs/>
          <w:sz w:val="22"/>
          <w:szCs w:val="22"/>
          <w:lang w:val="af-ZA"/>
        </w:rPr>
        <w:t xml:space="preserve">ëïáñ³·ñ»Éáõ å³ÑÇó: </w:t>
      </w:r>
    </w:p>
    <w:p w:rsidR="00FB2FAC" w:rsidRPr="0026203B" w:rsidRDefault="00FB2FAC" w:rsidP="00FB2FAC">
      <w:pPr>
        <w:ind w:firstLine="720"/>
        <w:jc w:val="both"/>
        <w:rPr>
          <w:rFonts w:ascii="Arial Armenian" w:hAnsi="Arial Armenian"/>
          <w:bCs/>
          <w:sz w:val="22"/>
          <w:szCs w:val="22"/>
          <w:lang w:val="af-ZA"/>
        </w:rPr>
      </w:pPr>
      <w:r w:rsidRPr="0026203B">
        <w:rPr>
          <w:rFonts w:ascii="Arial Armenian" w:hAnsi="Arial Armenian"/>
          <w:bCs/>
          <w:sz w:val="22"/>
          <w:szCs w:val="22"/>
          <w:lang w:val="af-ZA"/>
        </w:rPr>
        <w:t>1.3.</w:t>
      </w:r>
      <w:r w:rsidRPr="0026203B">
        <w:rPr>
          <w:rFonts w:ascii="Arial Armenian" w:hAnsi="Arial Armenian"/>
          <w:bCs/>
          <w:sz w:val="22"/>
          <w:szCs w:val="22"/>
          <w:lang w:val="af-ZA"/>
        </w:rPr>
        <w:tab/>
        <w:t>²åñ³ÝùÇ Ñ³ÝÓÝÙ³Ý í³ÛñÝ ¿ª ù. ºñ¨³Ý, ²ñÇÝ-´»ñ¹Ç 140, ÝÛáõÃ³ï»ËÝÇÏ³Ï³Ý é»ëáõñëÝ»ñÇ å³Ñ»ëï³ÛÇÝ µ³½³:</w:t>
      </w:r>
    </w:p>
    <w:p w:rsidR="00FB2FAC" w:rsidRPr="00A30B29" w:rsidRDefault="00FB2FAC" w:rsidP="00FB2FAC">
      <w:pPr>
        <w:rPr>
          <w:rFonts w:ascii="Arial Armenian" w:hAnsi="Arial Armenian" w:cs="Arial Armenian"/>
          <w:b/>
          <w:bCs/>
          <w:sz w:val="22"/>
          <w:szCs w:val="22"/>
          <w:lang w:val="af-ZA"/>
        </w:rPr>
      </w:pPr>
    </w:p>
    <w:p w:rsidR="00FB2FAC" w:rsidRPr="009A53BA" w:rsidRDefault="00FB2FAC" w:rsidP="00FB2FAC">
      <w:pPr>
        <w:jc w:val="center"/>
        <w:rPr>
          <w:rFonts w:ascii="Arial Armenian" w:hAnsi="Arial Armenian"/>
          <w:b/>
          <w:sz w:val="22"/>
          <w:szCs w:val="22"/>
          <w:lang w:val="af-ZA"/>
        </w:rPr>
      </w:pPr>
      <w:r w:rsidRPr="009A53BA">
        <w:rPr>
          <w:rFonts w:ascii="Arial Armenian" w:hAnsi="Arial Armenian"/>
          <w:b/>
          <w:sz w:val="22"/>
          <w:szCs w:val="22"/>
          <w:lang w:val="af-ZA"/>
        </w:rPr>
        <w:t>2. ÎáÕÙ»ñÇ Çñ³íáõÝùÝ»ñÁ ¨ å³ñï³Ï³ÝáõÃÛáõÝÝ»ñÁ</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2.1.</w:t>
      </w:r>
      <w:r w:rsidRPr="00852503">
        <w:rPr>
          <w:rFonts w:ascii="Arial Armenian" w:hAnsi="Arial Armenian"/>
          <w:bCs/>
          <w:sz w:val="22"/>
          <w:szCs w:val="22"/>
          <w:lang w:val="af-ZA"/>
        </w:rPr>
        <w:tab/>
        <w:t>Ø³ï³Ï³ñ³ñÝ Çñ³íáõÝù áõÝÇ`</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2.1.1.</w:t>
      </w:r>
      <w:r w:rsidRPr="00852503">
        <w:rPr>
          <w:rFonts w:ascii="Arial Armenian" w:hAnsi="Arial Armenian"/>
          <w:bCs/>
          <w:sz w:val="22"/>
          <w:szCs w:val="22"/>
          <w:lang w:val="af-ZA"/>
        </w:rPr>
        <w:tab/>
        <w:t>¶Ýáñ¹Çó å³Ñ³Ýç»É í×³ñ»É ä³ÛÙ³Ý³·ñÇ ·ÇÝÁ ä³ÛÙ³Ý³·ñáí ë³ÑÙ³Ýí³Í Ï³ñ·áí,</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2.1.2.</w:t>
      </w:r>
      <w:r w:rsidRPr="00852503">
        <w:rPr>
          <w:rFonts w:ascii="Arial Armenian" w:hAnsi="Arial Armenian"/>
          <w:bCs/>
          <w:sz w:val="22"/>
          <w:szCs w:val="22"/>
          <w:lang w:val="af-ZA"/>
        </w:rPr>
        <w:tab/>
        <w:t>²åñ³ÝùÁ ä³ÛÙ³Ý³·ñáí ë³ÑÙ³Ýí³Í Å³ÙÏ»ïÇó ßáõï Ñ³ÝÓÝ»É ¶Ýáñ¹ÇÝ,</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2.1.3.</w:t>
      </w:r>
      <w:r w:rsidRPr="00852503">
        <w:rPr>
          <w:rFonts w:ascii="Arial Armenian" w:hAnsi="Arial Armenian"/>
          <w:bCs/>
          <w:sz w:val="22"/>
          <w:szCs w:val="22"/>
          <w:lang w:val="af-ZA"/>
        </w:rPr>
        <w:tab/>
        <w:t>Ññ³Å³ñí»É ä³ÛÙ³Ý³·ÇñÁ Ï³ï³ñ»Éáõó, »Ã» ¶Ýáñ¹Ç ÏáÕÙÇó Ë³Ëïí»É ¿ ä³ÛÙ³Ý³·ñÇ 3.2. Ï»ïÇ ¹ñáõÛÃÁ:</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w:t>
      </w:r>
      <w:r w:rsidRPr="00852503">
        <w:rPr>
          <w:rFonts w:ascii="Arial Armenian" w:hAnsi="Arial Armenian"/>
          <w:bCs/>
          <w:sz w:val="22"/>
          <w:szCs w:val="22"/>
          <w:lang w:val="af-ZA"/>
        </w:rPr>
        <w:tab/>
        <w:t>Ø³ï³Ï³ñ³ñÁ å³ñï³íáñíáõÙ ¿ª</w:t>
      </w:r>
    </w:p>
    <w:p w:rsidR="00FB2FAC" w:rsidRPr="000B4A7C" w:rsidRDefault="00FB2FAC" w:rsidP="00FB2FAC">
      <w:pPr>
        <w:ind w:firstLine="720"/>
        <w:jc w:val="both"/>
        <w:rPr>
          <w:rFonts w:ascii="Arial Armenian" w:hAnsi="Arial Armenian"/>
          <w:sz w:val="22"/>
          <w:szCs w:val="22"/>
          <w:lang w:val="af-ZA"/>
        </w:rPr>
      </w:pPr>
      <w:r w:rsidRPr="00343BD8">
        <w:rPr>
          <w:rFonts w:ascii="Arial Armenian" w:hAnsi="Arial Armenian"/>
          <w:bCs/>
          <w:sz w:val="22"/>
          <w:szCs w:val="22"/>
          <w:lang w:val="af-ZA"/>
        </w:rPr>
        <w:t>2.2.1.</w:t>
      </w:r>
      <w:r w:rsidRPr="00343BD8">
        <w:rPr>
          <w:rFonts w:ascii="Arial Armenian" w:hAnsi="Arial Armenian"/>
          <w:bCs/>
          <w:sz w:val="22"/>
          <w:szCs w:val="22"/>
          <w:lang w:val="af-ZA"/>
        </w:rPr>
        <w:tab/>
      </w:r>
      <w:r w:rsidRPr="000B4A7C">
        <w:rPr>
          <w:rFonts w:ascii="Arial Armenian" w:hAnsi="Arial Armenian" w:cs="Arial Armenian"/>
          <w:sz w:val="22"/>
          <w:szCs w:val="22"/>
          <w:lang w:val="af-ZA"/>
        </w:rPr>
        <w:t>²åñ³ÝùÁ Ñ³ÝÓÝ»É ¶Ýáñ¹ÇÝ ä³ÛÙ³Ý³·Ç</w:t>
      </w:r>
      <w:r>
        <w:rPr>
          <w:rFonts w:ascii="Arial Armenian" w:hAnsi="Arial Armenian" w:cs="Arial Armenian"/>
          <w:sz w:val="22"/>
          <w:szCs w:val="22"/>
          <w:lang w:val="af-ZA"/>
        </w:rPr>
        <w:t>ñÁ ëïáñ³·ñ»Éáõ</w:t>
      </w:r>
      <w:r>
        <w:rPr>
          <w:rFonts w:ascii="Arial" w:hAnsi="Arial" w:cs="Arial"/>
          <w:sz w:val="22"/>
          <w:szCs w:val="22"/>
          <w:lang w:val="af-ZA"/>
        </w:rPr>
        <w:t xml:space="preserve"> </w:t>
      </w:r>
      <w:r w:rsidRPr="000B4A7C">
        <w:rPr>
          <w:rFonts w:ascii="Arial Armenian" w:hAnsi="Arial Armenian" w:cs="Arial Armenian"/>
          <w:sz w:val="22"/>
          <w:szCs w:val="22"/>
          <w:lang w:val="af-ZA"/>
        </w:rPr>
        <w:t>ûñí³ÝÇó</w:t>
      </w:r>
      <w:r w:rsidRPr="000B4A7C">
        <w:rPr>
          <w:rFonts w:ascii="Arial Armenian" w:hAnsi="Arial Armenian"/>
          <w:sz w:val="22"/>
          <w:szCs w:val="22"/>
          <w:lang w:val="af-ZA"/>
        </w:rPr>
        <w:t xml:space="preserve"> </w:t>
      </w:r>
      <w:r>
        <w:rPr>
          <w:rFonts w:ascii="Arial Armenian" w:hAnsi="Arial Armenian"/>
          <w:sz w:val="22"/>
          <w:szCs w:val="22"/>
          <w:lang w:val="af-ZA"/>
        </w:rPr>
        <w:t>ÙÇÝã¨ 2026 Ãí³Ï³ÝÇ ¹»Ïï»Ùµ»ñÇ 30-Á</w:t>
      </w:r>
      <w:r w:rsidRPr="000B4A7C">
        <w:rPr>
          <w:rFonts w:ascii="Arial Armenian" w:hAnsi="Arial Armenian"/>
          <w:sz w:val="22"/>
          <w:szCs w:val="22"/>
          <w:lang w:val="af-ZA"/>
        </w:rPr>
        <w:t>ª Ýñ³ Ñ»ï Ï³½Ù»Éáí Ñ³Ù³å³ï³ëË³Ý Ñ³ÝÓÝÙ³Ý-ÁÝ¹áõÝÙ³Ý ³Ïï</w:t>
      </w:r>
      <w:r>
        <w:rPr>
          <w:rFonts w:ascii="Arial Armenian" w:hAnsi="Arial Armenian"/>
          <w:sz w:val="22"/>
          <w:szCs w:val="22"/>
          <w:lang w:val="af-ZA"/>
        </w:rPr>
        <w:t xml:space="preserve"> </w:t>
      </w:r>
      <w:r w:rsidRPr="00852503">
        <w:rPr>
          <w:rFonts w:ascii="Arial Armenian" w:hAnsi="Arial Armenian"/>
          <w:bCs/>
          <w:sz w:val="22"/>
          <w:szCs w:val="22"/>
          <w:lang w:val="af-ZA"/>
        </w:rPr>
        <w:t>(</w:t>
      </w:r>
      <w:r>
        <w:rPr>
          <w:rFonts w:ascii="Arial Armenian" w:hAnsi="Arial Armenian"/>
          <w:bCs/>
          <w:sz w:val="22"/>
          <w:szCs w:val="22"/>
          <w:lang w:val="af-ZA"/>
        </w:rPr>
        <w:t>³Ïï»ñ</w:t>
      </w:r>
      <w:r w:rsidRPr="00852503">
        <w:rPr>
          <w:rFonts w:ascii="Arial Armenian" w:hAnsi="Arial Armenian"/>
          <w:bCs/>
          <w:sz w:val="22"/>
          <w:szCs w:val="22"/>
          <w:lang w:val="af-ZA"/>
        </w:rPr>
        <w:t>)</w:t>
      </w:r>
      <w:r w:rsidRPr="000B4A7C">
        <w:rPr>
          <w:rFonts w:ascii="Arial Armenian" w:hAnsi="Arial Armenian"/>
          <w:sz w:val="22"/>
          <w:szCs w:val="22"/>
          <w:lang w:val="af-ZA"/>
        </w:rPr>
        <w:t xml:space="preserve">, </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2.2.2.</w:t>
      </w:r>
      <w:r w:rsidRPr="00852503">
        <w:rPr>
          <w:rFonts w:ascii="Arial Armenian" w:hAnsi="Arial Armenian"/>
          <w:bCs/>
          <w:sz w:val="22"/>
          <w:szCs w:val="22"/>
          <w:lang w:val="af-ZA"/>
        </w:rPr>
        <w:tab/>
        <w:t>¶Ýáñ¹ÇÝ Ñ³ÝÓÝ»É »ññáñ¹  ³ÝÓ³Ýó Çñ³íáõÝùÝ»ñÇó ³½³ï ²åñ³Ýù,</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2.2.3.</w:t>
      </w:r>
      <w:r w:rsidRPr="00852503">
        <w:rPr>
          <w:rFonts w:ascii="Arial Armenian" w:hAnsi="Arial Armenian"/>
          <w:bCs/>
          <w:sz w:val="22"/>
          <w:szCs w:val="22"/>
          <w:lang w:val="af-ZA"/>
        </w:rPr>
        <w:tab/>
        <w:t>ÙÇÝã¨ ä³ÛÙ³Ý³·ñÇ Ï³ï³ñáõÙÁ Í³·³Í ÑÇÙù»ñáí »ññáñ¹ ³ÝÓ³Ýó ÏáÕÙÇó ²åñ³ÝùÝ ³é·ñ³í»Éáõ ¹»åùáõÙ Ñ³ïáõó»É ¶Ýáñ¹Ç íÝ³ëÝ»ñÁ,</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2.2.4.</w:t>
      </w:r>
      <w:r w:rsidRPr="00852503">
        <w:rPr>
          <w:rFonts w:ascii="Arial Armenian" w:hAnsi="Arial Armenian"/>
          <w:bCs/>
          <w:sz w:val="22"/>
          <w:szCs w:val="22"/>
          <w:lang w:val="af-ZA"/>
        </w:rPr>
        <w:tab/>
        <w:t>¶Ýáñ¹Ç å³Ñ³Ýçáí</w:t>
      </w:r>
      <w:r>
        <w:rPr>
          <w:rFonts w:ascii="Arial Armenian" w:hAnsi="Arial Armenian"/>
          <w:bCs/>
          <w:sz w:val="22"/>
          <w:szCs w:val="22"/>
          <w:lang w:val="af-ZA"/>
        </w:rPr>
        <w:t xml:space="preserve"> 2</w:t>
      </w:r>
      <w:r w:rsidRPr="00852503">
        <w:rPr>
          <w:rFonts w:ascii="Arial Armenian" w:hAnsi="Arial Armenian"/>
          <w:bCs/>
          <w:sz w:val="22"/>
          <w:szCs w:val="22"/>
          <w:lang w:val="af-ZA"/>
        </w:rPr>
        <w:t>5-ûñÛ³ Å³ÙÏ»ïáõÙ Éñ³óÝ»É ²åñ³ÝùÇ Ã»ñÇ Ù³ï³Ï³ñ³ñí³Í ù³Ý³ÏÁ ¨ Ñ³ïáõó»É Ã»ñÇ Ù³ï³Ï³ñ³ñÙ³Ý Ñ»ï¨³Ýùáí ¶Ýáñ¹ÇÝ å³ï×³éí³Í íÝ³ëÝ»ñÁ,</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2.2.5.</w:t>
      </w:r>
      <w:r w:rsidRPr="00852503">
        <w:rPr>
          <w:rFonts w:ascii="Arial Armenian" w:hAnsi="Arial Armenian"/>
          <w:bCs/>
          <w:sz w:val="22"/>
          <w:szCs w:val="22"/>
          <w:lang w:val="af-ZA"/>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2.2.6.</w:t>
      </w:r>
      <w:r w:rsidRPr="00852503">
        <w:rPr>
          <w:rFonts w:ascii="Arial Armenian" w:hAnsi="Arial Armenian"/>
          <w:bCs/>
          <w:sz w:val="22"/>
          <w:szCs w:val="22"/>
          <w:lang w:val="af-ZA"/>
        </w:rPr>
        <w:tab/>
        <w:t xml:space="preserve">¶Ýáñ¹Ç å³Ñ³Ýçáí </w:t>
      </w:r>
      <w:r>
        <w:rPr>
          <w:rFonts w:ascii="Arial Armenian" w:hAnsi="Arial Armenian"/>
          <w:bCs/>
          <w:sz w:val="22"/>
          <w:szCs w:val="22"/>
          <w:lang w:val="af-ZA"/>
        </w:rPr>
        <w:t>2</w:t>
      </w:r>
      <w:r w:rsidRPr="00852503">
        <w:rPr>
          <w:rFonts w:ascii="Arial Armenian" w:hAnsi="Arial Armenian"/>
          <w:bCs/>
          <w:sz w:val="22"/>
          <w:szCs w:val="22"/>
          <w:lang w:val="af-ZA"/>
        </w:rPr>
        <w:t>5-ûñÛ³ Å³ÙÏ»ïáõÙ ÷áË³ñÇÝ»É Ñ³ÝÓÝí³Í ³Ýå³ïß³× áñ³ÏÇ ²åñ³ÝùÁ å³ïß³× áñ³ÏÇ ²åñ³Ýùáí,</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2.2.7.</w:t>
      </w:r>
      <w:r w:rsidRPr="00852503">
        <w:rPr>
          <w:rFonts w:ascii="Arial Armenian" w:hAnsi="Arial Armenian"/>
          <w:bCs/>
          <w:sz w:val="22"/>
          <w:szCs w:val="22"/>
          <w:lang w:val="af-ZA"/>
        </w:rPr>
        <w:tab/>
        <w:t xml:space="preserve">²åñ³ÝùÁ Ñ³ÝÓÝ»Éáõ Ñ»ï ÙÇ³Å³Ù³Ý³Ï ¶Ýáñ¹ÇÝ Ñ³ÝÓÝ»É ¹ñ³ å³ïÏ³Ý»ÉÇùÝ»ñÁ ¨ ¹ñ³Ý í»ñ³µ»ñáÕ ÷³ëï³ÃÕÃ»ñÁ, </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2.2.8.</w:t>
      </w:r>
      <w:r w:rsidRPr="00852503">
        <w:rPr>
          <w:rFonts w:ascii="Arial Armenian" w:hAnsi="Arial Armenian"/>
          <w:bCs/>
          <w:sz w:val="22"/>
          <w:szCs w:val="22"/>
          <w:lang w:val="af-ZA"/>
        </w:rPr>
        <w:tab/>
        <w:t>²åñ³ÝùÁ ¶Ýáñ¹ÇÝ Ñ³ÝÓÝ»É å³ïß³× ï³ñ³Ûáí ¨ (Ï³Ù) ÷³Ã»Ãáí,</w:t>
      </w:r>
    </w:p>
    <w:p w:rsidR="00FB2FAC" w:rsidRPr="00852503" w:rsidRDefault="00FB2FAC" w:rsidP="00FB2FAC">
      <w:pPr>
        <w:ind w:firstLine="720"/>
        <w:jc w:val="both"/>
        <w:rPr>
          <w:rFonts w:ascii="Arial Armenian" w:hAnsi="Arial Armenian"/>
          <w:bCs/>
          <w:sz w:val="22"/>
          <w:szCs w:val="22"/>
          <w:lang w:val="af-ZA"/>
        </w:rPr>
      </w:pPr>
      <w:r w:rsidRPr="00852503">
        <w:rPr>
          <w:rFonts w:ascii="Arial Armenian" w:hAnsi="Arial Armenian"/>
          <w:bCs/>
          <w:sz w:val="22"/>
          <w:szCs w:val="22"/>
          <w:lang w:val="af-ZA"/>
        </w:rPr>
        <w:t>2.2.9.</w:t>
      </w:r>
      <w:r w:rsidRPr="00852503">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FB2FAC" w:rsidRPr="00B53561" w:rsidRDefault="00FB2FAC" w:rsidP="00FB2FAC">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w:t>
      </w:r>
      <w:r>
        <w:rPr>
          <w:rFonts w:ascii="Arial Armenian" w:hAnsi="Arial Armenian"/>
          <w:bCs/>
          <w:sz w:val="22"/>
          <w:szCs w:val="22"/>
          <w:lang w:val="af-ZA"/>
        </w:rPr>
        <w:t>2</w:t>
      </w:r>
      <w:r w:rsidRPr="00A30B29">
        <w:rPr>
          <w:rFonts w:ascii="Arial Armenian" w:hAnsi="Arial Armenian"/>
          <w:bCs/>
          <w:sz w:val="22"/>
          <w:szCs w:val="22"/>
          <w:lang w:val="af-ZA"/>
        </w:rPr>
        <w:t>5 (</w:t>
      </w:r>
      <w:r>
        <w:rPr>
          <w:rFonts w:ascii="Arial Armenian" w:hAnsi="Arial Armenian"/>
          <w:bCs/>
          <w:sz w:val="22"/>
          <w:szCs w:val="22"/>
          <w:lang w:val="af-ZA"/>
        </w:rPr>
        <w:t>ùë³ÝÑÇÝ·</w:t>
      </w:r>
      <w:r w:rsidRPr="00A30B29">
        <w:rPr>
          <w:rFonts w:ascii="Arial Armenian" w:hAnsi="Arial Armenian"/>
          <w:bCs/>
          <w:sz w:val="22"/>
          <w:szCs w:val="22"/>
          <w:lang w:val="af-ZA"/>
        </w:rPr>
        <w:t xml:space="preserve">) ³ßË³ï³Ýù³ÛÇÝ ûñí³ ÁÝ³óùáõÙ: êáõÛÝ Ï»ïáõÙ Ýßí³Í Ã»ñÇ (³Ýáñ³Ï) ²åñ³ÝùÁ </w:t>
      </w:r>
      <w:r w:rsidRPr="00A30B29">
        <w:rPr>
          <w:rFonts w:ascii="Arial Armenian" w:hAnsi="Arial Armenian"/>
          <w:bCs/>
          <w:sz w:val="22"/>
          <w:szCs w:val="22"/>
          <w:lang w:val="af-ZA"/>
        </w:rPr>
        <w:lastRenderedPageBreak/>
        <w:t xml:space="preserve">Ø³ï³Ï³ñ³ñÁ ï»Õ³÷áËáõÙ ¿ Çñ áõÅ»ñáí: </w:t>
      </w:r>
      <w:r w:rsidRPr="00B53561">
        <w:rPr>
          <w:rFonts w:ascii="Arial Armenian" w:hAnsi="Arial Armenian"/>
          <w:bCs/>
          <w:sz w:val="22"/>
          <w:szCs w:val="22"/>
          <w:lang w:val="af-ZA"/>
        </w:rPr>
        <w:t xml:space="preserve">²åñ³ÝùÇ »ñ³ßËÇù³ÛÇÝ Å³ÙÏ»ïÁ ë³ÑÙ³ÝíáõÙ ¿ 12 </w:t>
      </w:r>
      <w:r w:rsidRPr="00D21BCC">
        <w:rPr>
          <w:rFonts w:ascii="Arial Armenian" w:hAnsi="Arial Armenian"/>
          <w:bCs/>
          <w:sz w:val="22"/>
          <w:szCs w:val="22"/>
          <w:lang w:val="af-ZA"/>
        </w:rPr>
        <w:t>(ï³ë</w:t>
      </w:r>
      <w:r w:rsidRPr="00B53561">
        <w:rPr>
          <w:rFonts w:ascii="Arial Armenian" w:hAnsi="Arial Armenian"/>
          <w:bCs/>
          <w:sz w:val="22"/>
          <w:szCs w:val="22"/>
          <w:lang w:val="af-ZA"/>
        </w:rPr>
        <w:t>Ý»ñÏáõ</w:t>
      </w:r>
      <w:r w:rsidRPr="00D21BCC">
        <w:rPr>
          <w:rFonts w:ascii="Arial Armenian" w:hAnsi="Arial Armenian"/>
          <w:bCs/>
          <w:sz w:val="22"/>
          <w:szCs w:val="22"/>
          <w:lang w:val="af-ZA"/>
        </w:rPr>
        <w:t>)</w:t>
      </w:r>
      <w:r w:rsidRPr="00A30B29">
        <w:rPr>
          <w:rFonts w:ascii="Arial Armenian" w:hAnsi="Arial Armenian"/>
          <w:bCs/>
          <w:sz w:val="22"/>
          <w:szCs w:val="22"/>
          <w:lang w:val="af-ZA"/>
        </w:rPr>
        <w:t xml:space="preserve"> </w:t>
      </w:r>
      <w:r>
        <w:rPr>
          <w:rFonts w:ascii="Arial Armenian" w:hAnsi="Arial Armenian"/>
          <w:bCs/>
          <w:sz w:val="22"/>
          <w:szCs w:val="22"/>
          <w:lang w:val="af-ZA"/>
        </w:rPr>
        <w:t>³ÙÇë</w:t>
      </w:r>
      <w:r w:rsidRPr="00B53561">
        <w:rPr>
          <w:rFonts w:ascii="Arial Armenian" w:hAnsi="Arial Armenian"/>
          <w:bCs/>
          <w:sz w:val="22"/>
          <w:szCs w:val="22"/>
          <w:lang w:val="af-ZA"/>
        </w:rPr>
        <w:t>, ²åñ³ÝùÇ Ñ³ÝÓÝÙ³Ý ûñí³ÝÇó:</w:t>
      </w:r>
    </w:p>
    <w:p w:rsidR="00FB2FAC" w:rsidRDefault="00FB2FAC" w:rsidP="00FB2FAC">
      <w:pPr>
        <w:ind w:firstLine="720"/>
        <w:jc w:val="both"/>
        <w:rPr>
          <w:rFonts w:ascii="Arial Armenian" w:hAnsi="Arial Armenian"/>
          <w:bCs/>
          <w:sz w:val="22"/>
          <w:szCs w:val="22"/>
          <w:lang w:val="af-ZA"/>
        </w:rPr>
      </w:pPr>
      <w:r w:rsidRPr="00A30B29">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 Ñ³ßí³Í Ýáñ ²åñ³ÝùÇ Ñ³ÝÓÝÙ³Ý ûñí³ÝÇó:</w:t>
      </w:r>
      <w:r>
        <w:rPr>
          <w:rFonts w:ascii="Arial Armenian" w:hAnsi="Arial Armenian"/>
          <w:bCs/>
          <w:sz w:val="22"/>
          <w:szCs w:val="22"/>
          <w:lang w:val="af-ZA"/>
        </w:rPr>
        <w:t xml:space="preserve"> </w:t>
      </w:r>
    </w:p>
    <w:p w:rsidR="00FB2FAC" w:rsidRPr="00A30B29" w:rsidRDefault="00FB2FAC" w:rsidP="00FB2FAC">
      <w:pPr>
        <w:ind w:firstLine="720"/>
        <w:jc w:val="both"/>
        <w:rPr>
          <w:rFonts w:ascii="Arial Armenian" w:hAnsi="Arial Armenian"/>
          <w:bCs/>
          <w:sz w:val="22"/>
          <w:szCs w:val="22"/>
          <w:lang w:val="af-ZA"/>
        </w:rPr>
      </w:pPr>
      <w:r w:rsidRPr="00A30B29">
        <w:rPr>
          <w:rFonts w:ascii="Arial Armenian" w:hAnsi="Arial Armenian"/>
          <w:bCs/>
          <w:sz w:val="22"/>
          <w:szCs w:val="22"/>
          <w:lang w:val="af-ZA"/>
        </w:rPr>
        <w:t>2.2.11.Ù³ï³Ï³ñ³ñ»É Çñ³í³Ï³Ý ³Ïï»ñÇ å³Ñ³ÝçÝ»ñÇÝ Ñ³Ù³å³ï³ëË³ÝáÕ áñ³ÏÇ ²åñ³Ýù,</w:t>
      </w:r>
    </w:p>
    <w:p w:rsidR="00FB2FAC" w:rsidRPr="008362FD" w:rsidRDefault="00FB2FAC" w:rsidP="00FB2FAC">
      <w:pPr>
        <w:ind w:firstLine="720"/>
        <w:jc w:val="both"/>
        <w:rPr>
          <w:rFonts w:ascii="Arial Armenian" w:hAnsi="Arial Armenian"/>
          <w:bCs/>
          <w:sz w:val="22"/>
          <w:szCs w:val="22"/>
          <w:lang w:val="af-ZA"/>
        </w:rPr>
      </w:pPr>
      <w:r w:rsidRPr="008362FD">
        <w:rPr>
          <w:rFonts w:ascii="Arial Armenian" w:hAnsi="Arial Armenian"/>
          <w:bCs/>
          <w:sz w:val="22"/>
          <w:szCs w:val="22"/>
          <w:lang w:val="af-ZA"/>
        </w:rPr>
        <w:t>2.2.12.Çñ áõÅ»ñáí ¨ ÙÇçáóÝ»ñáí ²åñ³ÝùÝ ³é³ù»É ÙÇÝã¨ ä³ÛÙ³Ý³·ñÇ 1.3. Ï»ïáõÙ Ýßí³Í í³Ûñ,</w:t>
      </w:r>
    </w:p>
    <w:p w:rsidR="00FB2FAC" w:rsidRPr="008362FD" w:rsidRDefault="00FB2FAC" w:rsidP="00FB2FAC">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FB2FAC" w:rsidRPr="008362FD" w:rsidRDefault="00FB2FAC" w:rsidP="00FB2FAC">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FB2FAC" w:rsidRPr="00FD282C" w:rsidRDefault="00FB2FAC" w:rsidP="00FB2FAC">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FB2FAC" w:rsidRPr="00D06C35" w:rsidRDefault="00FB2FAC" w:rsidP="00FB2FAC">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FB2FAC" w:rsidRPr="00D06C35" w:rsidRDefault="00FB2FAC" w:rsidP="00FB2FAC">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FB2FAC" w:rsidRPr="000654B4" w:rsidRDefault="00FB2FAC" w:rsidP="00FB2FAC">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FB2FAC" w:rsidRPr="000654B4" w:rsidRDefault="00FB2FAC" w:rsidP="00FB2FAC">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FB2FAC" w:rsidRPr="00D06C35" w:rsidRDefault="00FB2FAC" w:rsidP="00FB2FAC">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FB2FAC" w:rsidRPr="001F78DE" w:rsidRDefault="00FB2FAC" w:rsidP="00FB2FAC">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FB2FAC" w:rsidRPr="001F78DE" w:rsidRDefault="00FB2FAC" w:rsidP="00FB2FAC">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FB2FAC" w:rsidRPr="001F78DE" w:rsidRDefault="00FB2FAC" w:rsidP="00FB2FAC">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FB2FAC" w:rsidRPr="00BF223A" w:rsidRDefault="00FB2FAC" w:rsidP="00FB2FAC">
      <w:pPr>
        <w:ind w:firstLine="720"/>
        <w:jc w:val="both"/>
        <w:rPr>
          <w:rFonts w:ascii="Arial Armenian" w:hAnsi="Arial Armenian"/>
          <w:bCs/>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FB2FAC" w:rsidRDefault="00FB2FAC" w:rsidP="00FB2FAC">
      <w:pPr>
        <w:jc w:val="center"/>
        <w:rPr>
          <w:rFonts w:ascii="Arial Armenian" w:hAnsi="Arial Armenian"/>
          <w:b/>
          <w:sz w:val="22"/>
          <w:szCs w:val="22"/>
          <w:lang w:val="af-ZA"/>
        </w:rPr>
      </w:pPr>
      <w:r w:rsidRPr="006E3844">
        <w:rPr>
          <w:rFonts w:ascii="Arial Armenian" w:hAnsi="Arial Armenian"/>
          <w:b/>
          <w:sz w:val="22"/>
          <w:szCs w:val="22"/>
          <w:lang w:val="af-ZA"/>
        </w:rPr>
        <w:t>3.</w:t>
      </w:r>
      <w:r>
        <w:rPr>
          <w:rFonts w:ascii="Arial Armenian" w:hAnsi="Arial Armenian"/>
          <w:b/>
          <w:sz w:val="22"/>
          <w:szCs w:val="22"/>
          <w:lang w:val="af-ZA"/>
        </w:rPr>
        <w:t xml:space="preserve"> </w:t>
      </w:r>
      <w:r w:rsidRPr="006E3844">
        <w:rPr>
          <w:rFonts w:ascii="Arial Armenian" w:hAnsi="Arial Armenian"/>
          <w:b/>
          <w:sz w:val="22"/>
          <w:szCs w:val="22"/>
          <w:lang w:val="af-ZA"/>
        </w:rPr>
        <w:t>ä³ÛÙ³Ý³·ñÇ ·ÇÝÁ ¨ í×³ñÙ³Ý Ï³ñ·Á</w:t>
      </w:r>
    </w:p>
    <w:p w:rsidR="00FB2FAC" w:rsidRPr="00015A50" w:rsidRDefault="00FB2FAC" w:rsidP="00FB2FAC">
      <w:pPr>
        <w:ind w:firstLine="720"/>
        <w:jc w:val="both"/>
        <w:rPr>
          <w:rFonts w:ascii="Arial Armenian" w:hAnsi="Arial Armenian"/>
          <w:bCs/>
          <w:sz w:val="22"/>
          <w:szCs w:val="22"/>
          <w:lang w:val="af-ZA"/>
        </w:rPr>
      </w:pPr>
      <w:r w:rsidRPr="00015A50">
        <w:rPr>
          <w:rFonts w:ascii="Arial Armenian" w:hAnsi="Arial Armenian"/>
          <w:bCs/>
          <w:sz w:val="22"/>
          <w:szCs w:val="22"/>
          <w:lang w:val="af-ZA"/>
        </w:rPr>
        <w:t>3.1.</w:t>
      </w:r>
      <w:r w:rsidRPr="00015A50">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w:t>
      </w:r>
      <w:r w:rsidRPr="00015A50">
        <w:rPr>
          <w:rFonts w:ascii="Arial Armenian" w:hAnsi="Arial Armenian"/>
          <w:bCs/>
          <w:sz w:val="22"/>
          <w:szCs w:val="22"/>
          <w:lang w:val="af-ZA"/>
        </w:rPr>
        <w:t xml:space="preserve"> (</w:t>
      </w:r>
      <w:r>
        <w:rPr>
          <w:rFonts w:ascii="Arial Armenian" w:hAnsi="Arial Armenian"/>
          <w:bCs/>
          <w:sz w:val="22"/>
          <w:szCs w:val="22"/>
          <w:lang w:val="af-ZA"/>
        </w:rPr>
        <w:t>-</w:t>
      </w:r>
      <w:r w:rsidRPr="00127938">
        <w:rPr>
          <w:rFonts w:ascii="Arial Armenian" w:hAnsi="Arial Armenian"/>
          <w:bCs/>
          <w:sz w:val="22"/>
          <w:szCs w:val="22"/>
          <w:lang w:val="af-ZA"/>
        </w:rPr>
        <w:t>) ÐÐ</w:t>
      </w:r>
      <w:r w:rsidRPr="00015A50">
        <w:rPr>
          <w:rFonts w:ascii="Arial Armenian" w:hAnsi="Arial Armenian"/>
          <w:bCs/>
          <w:sz w:val="22"/>
          <w:szCs w:val="22"/>
          <w:lang w:val="af-ZA"/>
        </w:rPr>
        <w:t xml:space="preserve"> ¹ñ³Ù, Ý»ñ³éÛ³Éª ²²Ð-Ý: </w:t>
      </w:r>
    </w:p>
    <w:p w:rsidR="00FB2FAC" w:rsidRDefault="00FB2FAC" w:rsidP="00FB2FAC">
      <w:pPr>
        <w:ind w:firstLine="702"/>
        <w:jc w:val="both"/>
        <w:rPr>
          <w:rFonts w:ascii="Arial Armenian" w:hAnsi="Arial Armenian"/>
          <w:bCs/>
          <w:sz w:val="22"/>
          <w:szCs w:val="22"/>
          <w:lang w:val="pt-BR"/>
        </w:rPr>
      </w:pPr>
      <w:r>
        <w:rPr>
          <w:rFonts w:ascii="Arial Armenian" w:hAnsi="Arial Armenian"/>
          <w:bCs/>
          <w:sz w:val="22"/>
          <w:szCs w:val="22"/>
          <w:lang w:val="af-ZA"/>
        </w:rPr>
        <w:t>3.2</w:t>
      </w:r>
      <w:r w:rsidRPr="00E17FD3">
        <w:rPr>
          <w:rFonts w:ascii="Arial Armenian" w:hAnsi="Arial Armenian"/>
          <w:bCs/>
          <w:sz w:val="22"/>
          <w:szCs w:val="22"/>
          <w:lang w:val="af-ZA"/>
        </w:rPr>
        <w:t xml:space="preserve">. </w:t>
      </w:r>
      <w:r w:rsidRPr="00E17FD3">
        <w:rPr>
          <w:rFonts w:ascii="Arial Armenian" w:hAnsi="Arial Armenian"/>
          <w:bCs/>
          <w:sz w:val="22"/>
          <w:szCs w:val="22"/>
          <w:lang w:val="af-ZA"/>
        </w:rPr>
        <w:tab/>
      </w:r>
      <w:r w:rsidRPr="008330C3">
        <w:rPr>
          <w:rFonts w:ascii="Arial Armenian" w:hAnsi="Arial Armenian" w:cs="Arial Armenian"/>
          <w:sz w:val="22"/>
          <w:szCs w:val="22"/>
          <w:lang w:val="pt-BR"/>
        </w:rPr>
        <w:t xml:space="preserve">Ø³ï³Ï³ñ³ñÇ ÏáÕÙÇó ÷³ëï³óÇ Ù³ï³Ï³ñ³ñí³Í ²åñ³ÝùÇ </w:t>
      </w:r>
      <w:r w:rsidRPr="008330C3">
        <w:rPr>
          <w:rFonts w:ascii="Arial Armenian" w:hAnsi="Arial Armenian" w:cs="Arial Armenian"/>
          <w:sz w:val="22"/>
          <w:szCs w:val="22"/>
          <w:lang w:val="hy-AM"/>
        </w:rPr>
        <w:t>(</w:t>
      </w:r>
      <w:r w:rsidRPr="008330C3">
        <w:rPr>
          <w:rFonts w:ascii="Arial Armenian" w:hAnsi="Arial Armenian" w:cs="Arial Armenian"/>
          <w:sz w:val="22"/>
          <w:szCs w:val="22"/>
          <w:lang w:val="pt-BR"/>
        </w:rPr>
        <w:t>²åñ³ÝùÇ Ûáõñ³ù³ÝãÛáõñ ËÙµ³ù³Ý³ÏÇ</w:t>
      </w:r>
      <w:r w:rsidRPr="008330C3">
        <w:rPr>
          <w:rFonts w:ascii="Arial Armenian" w:hAnsi="Arial Armenian" w:cs="Arial Armenian"/>
          <w:sz w:val="22"/>
          <w:szCs w:val="22"/>
          <w:lang w:val="hy-AM"/>
        </w:rPr>
        <w:t>)</w:t>
      </w:r>
      <w:r w:rsidRPr="008330C3">
        <w:rPr>
          <w:rFonts w:ascii="Arial Armenian" w:hAnsi="Arial Armenian" w:cs="Arial Armenian"/>
          <w:sz w:val="22"/>
          <w:szCs w:val="22"/>
          <w:lang w:val="pt-BR"/>
        </w:rPr>
        <w:t xml:space="preserve"> </w:t>
      </w:r>
      <w:r>
        <w:rPr>
          <w:rFonts w:ascii="Arial Armenian" w:hAnsi="Arial Armenian" w:cs="Arial Armenian"/>
          <w:sz w:val="22"/>
          <w:szCs w:val="22"/>
          <w:lang w:val="pt-BR"/>
        </w:rPr>
        <w:t xml:space="preserve">·áõÙ³ñÁ </w:t>
      </w:r>
      <w:r w:rsidRPr="008330C3">
        <w:rPr>
          <w:rFonts w:ascii="Arial Armenian" w:hAnsi="Arial Armenian"/>
          <w:bCs/>
          <w:sz w:val="22"/>
          <w:szCs w:val="22"/>
          <w:lang w:val="pt-BR"/>
        </w:rPr>
        <w:t>¶Ýáñ¹Á</w:t>
      </w:r>
      <w:r w:rsidRPr="00210DE6">
        <w:rPr>
          <w:rFonts w:ascii="Arial Armenian" w:hAnsi="Arial Armenian"/>
          <w:bCs/>
          <w:sz w:val="22"/>
          <w:szCs w:val="22"/>
          <w:lang w:val="pt-BR"/>
        </w:rPr>
        <w:t xml:space="preserve"> Ø³ï³Ï³ñ³ñÇÝ í×³ñáõÙ ¿ </w:t>
      </w:r>
      <w:r>
        <w:rPr>
          <w:rFonts w:ascii="Arial Armenian" w:hAnsi="Arial Armenian"/>
          <w:bCs/>
          <w:sz w:val="22"/>
          <w:szCs w:val="22"/>
          <w:lang w:val="pt-BR"/>
        </w:rPr>
        <w:t>²åñ³ÝùÇ</w:t>
      </w:r>
      <w:r w:rsidRPr="00210DE6">
        <w:rPr>
          <w:rFonts w:ascii="Arial Armenian" w:hAnsi="Arial Armenian"/>
          <w:bCs/>
          <w:sz w:val="22"/>
          <w:szCs w:val="22"/>
          <w:lang w:val="pt-BR"/>
        </w:rPr>
        <w:t xml:space="preserve"> (²åñ³ÝùÇ Ûáõñ³ù³ÝãÛáõñ ËÙµ³ù³Ý³ÏÇ) Ñ³ÝÓÝÙ³Ý-ÁÝ¹áõÝÙ³Ý ³ÏïÁ (³Ïï»ñÁ) ëïáñ³·ñ»Éáõó Ñ»ïá, Ø³ï³Ï³ñ³ñÇ ÏáÕÙÇó Ñ³ßí³ñÏ³ÛÇÝ ÷³ë</w:t>
      </w:r>
      <w:r>
        <w:rPr>
          <w:rFonts w:ascii="Arial Armenian" w:hAnsi="Arial Armenian"/>
          <w:bCs/>
          <w:sz w:val="22"/>
          <w:szCs w:val="22"/>
          <w:lang w:val="pt-BR"/>
        </w:rPr>
        <w:t xml:space="preserve">ï³ÃáõÕÃÁ Ý»ñÏ³Û³óÝ»Éáõ ûñí³ÝÇó </w:t>
      </w:r>
      <w:r w:rsidRPr="0091564C">
        <w:rPr>
          <w:rFonts w:ascii="Arial Armenian" w:hAnsi="Arial Armenian"/>
          <w:sz w:val="22"/>
          <w:szCs w:val="22"/>
          <w:lang w:val="af-ZA"/>
        </w:rPr>
        <w:t xml:space="preserve">10 </w:t>
      </w:r>
      <w:r w:rsidRPr="007C4A65">
        <w:rPr>
          <w:rFonts w:ascii="Arial Armenian" w:hAnsi="Arial Armenian"/>
          <w:sz w:val="22"/>
          <w:szCs w:val="22"/>
          <w:lang w:val="af-ZA"/>
        </w:rPr>
        <w:t>(</w:t>
      </w:r>
      <w:r w:rsidRPr="007C4A65">
        <w:rPr>
          <w:rFonts w:ascii="Arial Armenian" w:hAnsi="Arial Armenian" w:cs="Arial"/>
          <w:sz w:val="22"/>
          <w:szCs w:val="22"/>
          <w:lang w:val="af-ZA"/>
        </w:rPr>
        <w:t>ï³ë</w:t>
      </w:r>
      <w:r>
        <w:rPr>
          <w:rFonts w:ascii="Arial Armenian" w:hAnsi="Arial Armenian" w:cs="Arial"/>
          <w:sz w:val="22"/>
          <w:szCs w:val="22"/>
          <w:lang w:val="af-ZA"/>
        </w:rPr>
        <w:t>Á</w:t>
      </w:r>
      <w:r w:rsidRPr="007C4A65">
        <w:rPr>
          <w:rFonts w:ascii="Arial Armenian" w:hAnsi="Arial Armenian"/>
          <w:sz w:val="22"/>
          <w:szCs w:val="22"/>
          <w:lang w:val="af-ZA"/>
        </w:rPr>
        <w:t xml:space="preserve">) </w:t>
      </w:r>
      <w:r>
        <w:rPr>
          <w:rFonts w:ascii="Arial Armenian" w:hAnsi="Arial Armenian" w:cs="Arial"/>
          <w:sz w:val="22"/>
          <w:szCs w:val="22"/>
          <w:lang w:val="af-ZA"/>
        </w:rPr>
        <w:t>³ßË³ï³Ýù³ÛÇÝ</w:t>
      </w:r>
      <w:r w:rsidRPr="0091564C">
        <w:rPr>
          <w:rFonts w:ascii="Arial Armenian" w:hAnsi="Arial Armenian"/>
          <w:sz w:val="22"/>
          <w:szCs w:val="22"/>
          <w:lang w:val="af-ZA"/>
        </w:rPr>
        <w:t xml:space="preserve"> </w:t>
      </w:r>
      <w:r w:rsidRPr="00210DE6">
        <w:rPr>
          <w:rFonts w:ascii="Arial Armenian" w:hAnsi="Arial Armenian"/>
          <w:bCs/>
          <w:sz w:val="22"/>
          <w:szCs w:val="22"/>
          <w:lang w:val="pt-BR"/>
        </w:rPr>
        <w:t xml:space="preserve">ûñí³ ÁÝÃ³óùáõÙ, ³ÝÏ³ÝËÇÏª µ³ÝÏ³ÛÇÝ ÷áË³ÝóÙ³Ùµ: </w:t>
      </w:r>
    </w:p>
    <w:p w:rsidR="00FB2FAC" w:rsidRPr="00DF7719" w:rsidRDefault="00FB2FAC" w:rsidP="00FB2FAC">
      <w:pPr>
        <w:ind w:right="123"/>
        <w:jc w:val="both"/>
        <w:rPr>
          <w:rFonts w:ascii="Arial Armenian" w:hAnsi="Arial Armenian"/>
          <w:bCs/>
          <w:sz w:val="22"/>
          <w:szCs w:val="22"/>
          <w:lang w:val="pt-BR"/>
        </w:rPr>
      </w:pPr>
    </w:p>
    <w:p w:rsidR="00FB2FAC" w:rsidRPr="006E3844" w:rsidRDefault="00FB2FAC" w:rsidP="00FB2FAC">
      <w:pPr>
        <w:jc w:val="center"/>
        <w:rPr>
          <w:rFonts w:ascii="Arial Armenian" w:hAnsi="Arial Armenian"/>
          <w:b/>
          <w:sz w:val="22"/>
          <w:szCs w:val="22"/>
          <w:lang w:val="pt-BR"/>
        </w:rPr>
      </w:pPr>
      <w:r w:rsidRPr="006E3844">
        <w:rPr>
          <w:rFonts w:ascii="Arial Armenian" w:hAnsi="Arial Armenian"/>
          <w:b/>
          <w:sz w:val="22"/>
          <w:szCs w:val="22"/>
          <w:lang w:val="pt-BR"/>
        </w:rPr>
        <w:t>4. ÎáÕÙ»ñÇ å³ï³ëË³Ý³ïíáõÃÛáõÝÁ</w:t>
      </w:r>
    </w:p>
    <w:p w:rsidR="00FB2FAC" w:rsidRPr="007911BF" w:rsidRDefault="00FB2FAC" w:rsidP="00FB2FAC">
      <w:pPr>
        <w:ind w:firstLine="720"/>
        <w:jc w:val="both"/>
        <w:rPr>
          <w:rFonts w:ascii="Arial Armenian" w:hAnsi="Arial Armenian" w:cs="Arial Armenian"/>
          <w:sz w:val="22"/>
          <w:szCs w:val="22"/>
          <w:lang w:val="af-ZA"/>
        </w:rPr>
      </w:pPr>
      <w:r w:rsidRPr="007911BF">
        <w:rPr>
          <w:rFonts w:ascii="Arial Armenian" w:hAnsi="Arial Armenian" w:cs="Arial Armenian"/>
          <w:sz w:val="22"/>
          <w:szCs w:val="22"/>
          <w:lang w:val="af-ZA"/>
        </w:rPr>
        <w:t>4.1.</w:t>
      </w:r>
      <w:r w:rsidRPr="007911BF">
        <w:rPr>
          <w:rFonts w:ascii="Arial Armenian" w:hAnsi="Arial Armenian" w:cs="Arial Armenian"/>
          <w:sz w:val="22"/>
          <w:szCs w:val="22"/>
          <w:lang w:val="af-ZA"/>
        </w:rPr>
        <w:tab/>
        <w:t xml:space="preserve">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w:t>
      </w:r>
      <w:r>
        <w:rPr>
          <w:rFonts w:ascii="Arial Armenian" w:hAnsi="Arial Armenian" w:cs="Arial Armenian"/>
          <w:sz w:val="22"/>
          <w:szCs w:val="22"/>
          <w:lang w:val="af-ZA"/>
        </w:rPr>
        <w:t>¨/</w:t>
      </w:r>
      <w:r w:rsidRPr="007911BF">
        <w:rPr>
          <w:rFonts w:ascii="Arial Armenian" w:hAnsi="Arial Armenian" w:cs="Arial Armenian"/>
          <w:sz w:val="22"/>
          <w:szCs w:val="22"/>
          <w:lang w:val="af-ZA"/>
        </w:rPr>
        <w:t>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FB2FAC" w:rsidRPr="007911BF" w:rsidRDefault="00FB2FAC" w:rsidP="00FB2FAC">
      <w:pPr>
        <w:ind w:firstLine="720"/>
        <w:jc w:val="both"/>
        <w:rPr>
          <w:rFonts w:ascii="Arial Armenian" w:hAnsi="Arial Armenian" w:cs="Arial Armenian"/>
          <w:sz w:val="22"/>
          <w:szCs w:val="22"/>
          <w:lang w:val="af-ZA"/>
        </w:rPr>
      </w:pPr>
      <w:r w:rsidRPr="007911BF">
        <w:rPr>
          <w:rFonts w:ascii="Arial Armenian" w:hAnsi="Arial Armenian" w:cs="Arial Armenian"/>
          <w:sz w:val="22"/>
          <w:szCs w:val="22"/>
          <w:lang w:val="af-ZA"/>
        </w:rPr>
        <w:t>4.2.</w:t>
      </w:r>
      <w:r w:rsidRPr="007911BF">
        <w:rPr>
          <w:rFonts w:ascii="Arial Armenian" w:hAnsi="Arial Armenian" w:cs="Arial Armenian"/>
          <w:sz w:val="22"/>
          <w:szCs w:val="22"/>
          <w:lang w:val="af-ZA"/>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FB2FAC" w:rsidRPr="007911BF" w:rsidRDefault="00FB2FAC" w:rsidP="00FB2FAC">
      <w:pPr>
        <w:ind w:firstLine="720"/>
        <w:jc w:val="both"/>
        <w:rPr>
          <w:rFonts w:ascii="Arial Armenian" w:hAnsi="Arial Armenian" w:cs="Arial Armenian"/>
          <w:sz w:val="22"/>
          <w:szCs w:val="22"/>
          <w:lang w:val="af-ZA"/>
        </w:rPr>
      </w:pPr>
      <w:r w:rsidRPr="007911BF">
        <w:rPr>
          <w:rFonts w:ascii="Arial Armenian" w:hAnsi="Arial Armenian" w:cs="Arial Armenian"/>
          <w:sz w:val="22"/>
          <w:szCs w:val="22"/>
          <w:lang w:val="af-ZA"/>
        </w:rPr>
        <w:t>4.3.</w:t>
      </w:r>
      <w:r w:rsidRPr="007911BF">
        <w:rPr>
          <w:rFonts w:ascii="Arial Armenian" w:hAnsi="Arial Armenian" w:cs="Arial Armenian"/>
          <w:sz w:val="22"/>
          <w:szCs w:val="22"/>
          <w:lang w:val="af-ZA"/>
        </w:rPr>
        <w:tab/>
        <w:t>ä³ÛÙ³Ý³·ñáí Ý³Ë³ï»ëí³Í ïáõÛÅÇ í×³ñáõÙÁ ÎáÕÙ»ñÇÝ ãÇ ³½³ïáõÙ å³ÛÙ³Ý³·ñ³ÛÇÝ å³ñï³íáñáõÃÛáõÝÝ»ñÁ Ï³ï³ñ»Éáõó:</w:t>
      </w:r>
    </w:p>
    <w:p w:rsidR="00FB2FAC" w:rsidRPr="007911BF" w:rsidRDefault="00FB2FAC" w:rsidP="00FB2FAC">
      <w:pPr>
        <w:ind w:firstLine="720"/>
        <w:jc w:val="both"/>
        <w:rPr>
          <w:rFonts w:ascii="Arial Armenian" w:hAnsi="Arial Armenian" w:cs="Arial Armenian"/>
          <w:sz w:val="22"/>
          <w:szCs w:val="22"/>
          <w:lang w:val="af-ZA"/>
        </w:rPr>
      </w:pPr>
      <w:r w:rsidRPr="007911BF">
        <w:rPr>
          <w:rFonts w:ascii="Arial Armenian" w:hAnsi="Arial Armenian" w:cs="Arial Armenian"/>
          <w:sz w:val="22"/>
          <w:szCs w:val="22"/>
          <w:lang w:val="af-ZA"/>
        </w:rPr>
        <w:t>4.4.</w:t>
      </w:r>
      <w:r w:rsidRPr="007911BF">
        <w:rPr>
          <w:rFonts w:ascii="Arial Armenian" w:hAnsi="Arial Armenian" w:cs="Arial Armenian"/>
          <w:sz w:val="22"/>
          <w:szCs w:val="22"/>
          <w:lang w:val="af-ZA"/>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FB2FAC" w:rsidRPr="004B5CE7" w:rsidRDefault="00FB2FAC" w:rsidP="00FB2FAC">
      <w:pPr>
        <w:ind w:firstLine="567"/>
        <w:jc w:val="center"/>
        <w:rPr>
          <w:rFonts w:ascii="Arial Armenian" w:hAnsi="Arial Armenian" w:cs="Arial Armenian"/>
          <w:b/>
          <w:sz w:val="22"/>
          <w:szCs w:val="22"/>
          <w:lang w:val="af-ZA"/>
        </w:rPr>
      </w:pPr>
    </w:p>
    <w:p w:rsidR="00FB2FAC" w:rsidRPr="006E3844" w:rsidRDefault="00FB2FAC" w:rsidP="00FB2FAC">
      <w:pPr>
        <w:jc w:val="center"/>
        <w:rPr>
          <w:rFonts w:ascii="Arial Armenian" w:hAnsi="Arial Armenian"/>
          <w:b/>
          <w:sz w:val="22"/>
          <w:szCs w:val="22"/>
          <w:lang w:val="af-ZA"/>
        </w:rPr>
      </w:pPr>
      <w:r w:rsidRPr="006E3844">
        <w:rPr>
          <w:rFonts w:ascii="Arial Armenian" w:hAnsi="Arial Armenian"/>
          <w:b/>
          <w:sz w:val="22"/>
          <w:szCs w:val="22"/>
          <w:lang w:val="af-ZA"/>
        </w:rPr>
        <w:lastRenderedPageBreak/>
        <w:t>5. ì»×»ñÇ ÉáõÍÙ³Ý Ï³ñ·Á</w:t>
      </w:r>
    </w:p>
    <w:p w:rsidR="00FB2FAC" w:rsidRPr="00C07404"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5.1.</w:t>
      </w:r>
      <w:r w:rsidRPr="00C07404">
        <w:rPr>
          <w:rFonts w:ascii="Arial Armenian" w:hAnsi="Arial Armenian"/>
          <w:bCs/>
          <w:sz w:val="22"/>
          <w:szCs w:val="22"/>
          <w:lang w:val="af-ZA"/>
        </w:rPr>
        <w:tab/>
        <w:t>ä³ÛÙ³Ý³·ñÇ Ï³å³ÏóáõÃÛ³Ùµ Í³·³Í í»×»ñÁ ÉáõÍíáõÙ »Ý µ³Ý³ÏóáõÃÛáõÝÝ»ñÇ ÙÇçáóáí:</w:t>
      </w:r>
    </w:p>
    <w:p w:rsidR="00FB2FAC" w:rsidRPr="00C07404"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5.2.</w:t>
      </w:r>
      <w:r w:rsidRPr="00C07404">
        <w:rPr>
          <w:rFonts w:ascii="Arial Armenian" w:hAnsi="Arial Armenian"/>
          <w:bCs/>
          <w:sz w:val="22"/>
          <w:szCs w:val="22"/>
          <w:lang w:val="af-ZA"/>
        </w:rPr>
        <w:tab/>
        <w:t>ä³ÛÙ³Ý³·ñÇ 5.1. Ï»ïÇ å³ÛÙ³ÝÁ ãÇ ë³ÑÙ³Ý³÷³ÏáõÙ ÎáÕÙ»ñÇ Çñ³íáõÝùÁ` í»×»ñÁ ÉáõÍ»Éáõ ¹³ï³Ï³Ý Ï³ñ·áí:</w:t>
      </w:r>
    </w:p>
    <w:p w:rsidR="00FB2FAC" w:rsidRDefault="00FB2FAC" w:rsidP="00FB2FAC">
      <w:pPr>
        <w:jc w:val="center"/>
        <w:rPr>
          <w:rFonts w:ascii="Arial Armenian" w:hAnsi="Arial Armenian"/>
          <w:b/>
          <w:sz w:val="22"/>
          <w:szCs w:val="22"/>
          <w:lang w:val="af-ZA"/>
        </w:rPr>
      </w:pPr>
    </w:p>
    <w:p w:rsidR="00FB2FAC" w:rsidRPr="006E3844" w:rsidRDefault="00FB2FAC" w:rsidP="00FB2FAC">
      <w:pPr>
        <w:jc w:val="center"/>
        <w:rPr>
          <w:rFonts w:ascii="Arial Armenian" w:hAnsi="Arial Armenian"/>
          <w:b/>
          <w:sz w:val="22"/>
          <w:szCs w:val="22"/>
          <w:lang w:val="af-ZA"/>
        </w:rPr>
      </w:pPr>
      <w:r w:rsidRPr="006E3844">
        <w:rPr>
          <w:rFonts w:ascii="Arial Armenian" w:hAnsi="Arial Armenian"/>
          <w:b/>
          <w:sz w:val="22"/>
          <w:szCs w:val="22"/>
          <w:lang w:val="af-ZA"/>
        </w:rPr>
        <w:t>6. Ì³ÝáõóáõÙÝ»ñ</w:t>
      </w:r>
    </w:p>
    <w:p w:rsidR="00FB2FAC" w:rsidRPr="00C07404"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ÎáÕÙ»ñÁ,   ÑÇÙù    ÁÝ¹áõÝ»Éáí   ÐÐ   ù³Õ³ù³óÇ³Ï³Ý    ûñ»Ýë·ñùÇ   330.1-ñ¹     Ñá¹í³ÍÇ ¹ñáõÛÃÝ»ñÁ, ë³ÑÙ³ÝáõÙ »Ý Í³ÝáõóáõÙÝ»ñÇ Ñ»ï¨Û³É Ï³ñ·Á.</w:t>
      </w:r>
    </w:p>
    <w:p w:rsidR="00FB2FAC" w:rsidRPr="00C07404"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ÎáÕÙ»ñÁ å³ñï³íáñ »Ý ä³ÛÙ³Ý³·ñáõÙ Ýßí³Í Çñ»Ýó Ñ³ëó»Ç ÷á÷áËáõÃÛ³Ý ¹»åùáõÙ å³ïß³× Í³Ýáõó»É  ÙÇÙÛ³Ýó Ýáñ Ñ³ëó»Ç í»ñ³µ»ñÛ³É:</w:t>
      </w:r>
    </w:p>
    <w:p w:rsidR="00FB2FAC" w:rsidRPr="00C07404"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FB2FAC" w:rsidRPr="004B5CE7" w:rsidRDefault="00FB2FAC" w:rsidP="00FB2FAC">
      <w:pPr>
        <w:ind w:firstLine="567"/>
        <w:jc w:val="both"/>
        <w:rPr>
          <w:rFonts w:ascii="Arial Armenian" w:hAnsi="Arial Armenian" w:cs="Arial Armenian"/>
          <w:sz w:val="22"/>
          <w:szCs w:val="22"/>
          <w:lang w:val="af-ZA"/>
        </w:rPr>
      </w:pPr>
    </w:p>
    <w:p w:rsidR="00FB2FAC" w:rsidRPr="006E3844" w:rsidRDefault="00FB2FAC" w:rsidP="00FB2FAC">
      <w:pPr>
        <w:jc w:val="center"/>
        <w:rPr>
          <w:rFonts w:ascii="Arial Armenian" w:hAnsi="Arial Armenian"/>
          <w:b/>
          <w:sz w:val="22"/>
          <w:szCs w:val="22"/>
          <w:lang w:val="af-ZA"/>
        </w:rPr>
      </w:pPr>
      <w:r w:rsidRPr="006E3844">
        <w:rPr>
          <w:rFonts w:ascii="Arial Armenian" w:hAnsi="Arial Armenian"/>
          <w:b/>
          <w:sz w:val="22"/>
          <w:szCs w:val="22"/>
          <w:lang w:val="af-ZA"/>
        </w:rPr>
        <w:t>7. ²ÝÑ³ÕÃ³Ñ³ñ»ÉÇ  áõÅÇ  ³½¹»óáõÃÛáõÝÁ</w:t>
      </w:r>
    </w:p>
    <w:p w:rsidR="00FB2FAC" w:rsidRPr="006E3844" w:rsidRDefault="00FB2FAC" w:rsidP="00FB2FAC">
      <w:pPr>
        <w:jc w:val="center"/>
        <w:rPr>
          <w:rFonts w:ascii="Arial Armenian" w:hAnsi="Arial Armenian"/>
          <w:b/>
          <w:sz w:val="22"/>
          <w:szCs w:val="22"/>
          <w:lang w:val="af-ZA"/>
        </w:rPr>
      </w:pPr>
      <w:r w:rsidRPr="006E3844">
        <w:rPr>
          <w:rFonts w:ascii="Arial Armenian" w:hAnsi="Arial Armenian"/>
          <w:b/>
          <w:sz w:val="22"/>
          <w:szCs w:val="22"/>
          <w:lang w:val="af-ZA"/>
        </w:rPr>
        <w:t xml:space="preserve"> (üàðê-Ø²Äàð)</w:t>
      </w:r>
    </w:p>
    <w:p w:rsidR="00FB2FAC" w:rsidRPr="008835C4" w:rsidRDefault="00FB2FAC" w:rsidP="00FB2FAC">
      <w:pPr>
        <w:ind w:firstLine="720"/>
        <w:jc w:val="both"/>
        <w:rPr>
          <w:rFonts w:ascii="Arial Armenian" w:hAnsi="Arial Armenian"/>
          <w:bCs/>
          <w:sz w:val="22"/>
          <w:szCs w:val="22"/>
        </w:rPr>
      </w:pPr>
      <w:r w:rsidRPr="008835C4">
        <w:rPr>
          <w:rFonts w:ascii="Arial Armenian" w:hAnsi="Arial Armenian"/>
          <w:bCs/>
          <w:sz w:val="22"/>
          <w:szCs w:val="22"/>
          <w:lang w:val="af-ZA"/>
        </w:rPr>
        <w:t>7.1.</w:t>
      </w:r>
      <w:r w:rsidRPr="008835C4">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8835C4">
        <w:rPr>
          <w:rFonts w:ascii="Arial" w:hAnsi="Arial" w:cs="Arial"/>
          <w:bCs/>
          <w:sz w:val="22"/>
          <w:szCs w:val="22"/>
        </w:rPr>
        <w:t>։</w:t>
      </w:r>
      <w:r w:rsidRPr="008835C4">
        <w:rPr>
          <w:rFonts w:ascii="Arial Armenian" w:hAnsi="Arial Armenian" w:cs="Arial Armenian"/>
          <w:bCs/>
          <w:sz w:val="22"/>
          <w:szCs w:val="22"/>
        </w:rPr>
        <w:t>²Û¹åÇëÇ</w:t>
      </w:r>
      <w:r w:rsidRPr="008835C4">
        <w:rPr>
          <w:rFonts w:ascii="Arial Armenian" w:hAnsi="Arial Armenian"/>
          <w:bCs/>
          <w:sz w:val="22"/>
          <w:szCs w:val="22"/>
        </w:rPr>
        <w:t xml:space="preserve">  </w:t>
      </w:r>
      <w:r w:rsidRPr="008835C4">
        <w:rPr>
          <w:rFonts w:ascii="Arial Armenian" w:hAnsi="Arial Armenian" w:cs="Arial Armenian"/>
          <w:bCs/>
          <w:sz w:val="22"/>
          <w:szCs w:val="22"/>
        </w:rPr>
        <w:t>Çñ³íÇ×³ÏÝ»ñ</w:t>
      </w:r>
      <w:r w:rsidRPr="008835C4">
        <w:rPr>
          <w:rFonts w:ascii="Arial Armenian" w:hAnsi="Arial Armenian"/>
          <w:bCs/>
          <w:sz w:val="22"/>
          <w:szCs w:val="22"/>
        </w:rPr>
        <w:t xml:space="preserve"> </w:t>
      </w:r>
      <w:r w:rsidRPr="008835C4">
        <w:rPr>
          <w:rFonts w:ascii="Arial Armenian" w:hAnsi="Arial Armenian" w:cs="Arial Armenian"/>
          <w:bCs/>
          <w:sz w:val="22"/>
          <w:szCs w:val="22"/>
        </w:rPr>
        <w:t>»Ý</w:t>
      </w:r>
      <w:r w:rsidRPr="008835C4">
        <w:rPr>
          <w:rFonts w:ascii="Arial Armenian" w:hAnsi="Arial Armenian"/>
          <w:bCs/>
          <w:sz w:val="22"/>
          <w:szCs w:val="22"/>
        </w:rPr>
        <w:t xml:space="preserve"> </w:t>
      </w:r>
      <w:r w:rsidRPr="008835C4">
        <w:rPr>
          <w:rFonts w:ascii="Arial Armenian" w:hAnsi="Arial Armenian" w:cs="Arial Armenian"/>
          <w:bCs/>
          <w:sz w:val="22"/>
          <w:szCs w:val="22"/>
        </w:rPr>
        <w:t>»ñÏñ³ß³ñÅÁ</w:t>
      </w:r>
      <w:r w:rsidRPr="008835C4">
        <w:rPr>
          <w:rFonts w:ascii="Arial Armenian" w:hAnsi="Arial Armenian"/>
          <w:bCs/>
          <w:sz w:val="22"/>
          <w:szCs w:val="22"/>
        </w:rPr>
        <w:t xml:space="preserve">, </w:t>
      </w:r>
      <w:r w:rsidRPr="008835C4">
        <w:rPr>
          <w:rFonts w:ascii="Arial Armenian" w:hAnsi="Arial Armenian" w:cs="Arial Armenian"/>
          <w:bCs/>
          <w:sz w:val="22"/>
          <w:szCs w:val="22"/>
        </w:rPr>
        <w:t>çñÑ»Õ»ÕÁ</w:t>
      </w:r>
      <w:r w:rsidRPr="008835C4">
        <w:rPr>
          <w:rFonts w:ascii="Arial Armenian" w:hAnsi="Arial Armenian"/>
          <w:bCs/>
          <w:sz w:val="22"/>
          <w:szCs w:val="22"/>
        </w:rPr>
        <w:t xml:space="preserve">, </w:t>
      </w:r>
      <w:r w:rsidRPr="008835C4">
        <w:rPr>
          <w:rFonts w:ascii="Arial Armenian" w:hAnsi="Arial Armenian" w:cs="Arial Armenian"/>
          <w:bCs/>
          <w:sz w:val="22"/>
          <w:szCs w:val="22"/>
        </w:rPr>
        <w:t>Ññ¹»ÑÁ</w:t>
      </w:r>
      <w:r w:rsidRPr="008835C4">
        <w:rPr>
          <w:rFonts w:ascii="Arial Armenian" w:hAnsi="Arial Armenian"/>
          <w:bCs/>
          <w:sz w:val="22"/>
          <w:szCs w:val="22"/>
        </w:rPr>
        <w:t xml:space="preserve">, </w:t>
      </w:r>
      <w:r w:rsidRPr="008835C4">
        <w:rPr>
          <w:rFonts w:ascii="Arial Armenian" w:hAnsi="Arial Armenian" w:cs="Arial Armenian"/>
          <w:bCs/>
          <w:sz w:val="22"/>
          <w:szCs w:val="22"/>
        </w:rPr>
        <w:t>å³ï»ñ³½ÙÁ</w:t>
      </w:r>
      <w:r w:rsidRPr="008835C4">
        <w:rPr>
          <w:rFonts w:ascii="Arial Armenian" w:hAnsi="Arial Armenian"/>
          <w:bCs/>
          <w:sz w:val="22"/>
          <w:szCs w:val="22"/>
        </w:rPr>
        <w:t xml:space="preserve">, </w:t>
      </w:r>
      <w:r w:rsidRPr="008835C4">
        <w:rPr>
          <w:rFonts w:ascii="Arial Armenian" w:hAnsi="Arial Armenian" w:cs="Arial Armenian"/>
          <w:bCs/>
          <w:sz w:val="22"/>
          <w:szCs w:val="22"/>
        </w:rPr>
        <w:t>é³½Ù³Ï³Ý</w:t>
      </w:r>
      <w:r w:rsidRPr="008835C4">
        <w:rPr>
          <w:rFonts w:ascii="Arial Armenian" w:hAnsi="Arial Armenian"/>
          <w:bCs/>
          <w:sz w:val="22"/>
          <w:szCs w:val="22"/>
        </w:rPr>
        <w:t xml:space="preserve"> </w:t>
      </w:r>
      <w:r w:rsidRPr="008835C4">
        <w:rPr>
          <w:rFonts w:ascii="Arial Armenian" w:hAnsi="Arial Armenian" w:cs="Arial Armenian"/>
          <w:bCs/>
          <w:sz w:val="22"/>
          <w:szCs w:val="22"/>
        </w:rPr>
        <w:t>¨</w:t>
      </w:r>
      <w:r w:rsidRPr="008835C4">
        <w:rPr>
          <w:rFonts w:ascii="Arial Armenian" w:hAnsi="Arial Armenian"/>
          <w:bCs/>
          <w:sz w:val="22"/>
          <w:szCs w:val="22"/>
        </w:rPr>
        <w:t xml:space="preserve">     </w:t>
      </w:r>
      <w:r w:rsidRPr="008835C4">
        <w:rPr>
          <w:rFonts w:ascii="Arial Armenian" w:hAnsi="Arial Armenian" w:cs="Arial Armenian"/>
          <w:bCs/>
          <w:sz w:val="22"/>
          <w:szCs w:val="22"/>
        </w:rPr>
        <w:t>³ñï³Ï³ñ·</w:t>
      </w:r>
      <w:r w:rsidRPr="008835C4">
        <w:rPr>
          <w:rFonts w:ascii="Arial Armenian" w:hAnsi="Arial Armenian"/>
          <w:bCs/>
          <w:sz w:val="22"/>
          <w:szCs w:val="22"/>
        </w:rPr>
        <w:t xml:space="preserve"> </w:t>
      </w:r>
      <w:r w:rsidRPr="008835C4">
        <w:rPr>
          <w:rFonts w:ascii="Arial Armenian" w:hAnsi="Arial Armenian" w:cs="Arial Armenian"/>
          <w:bCs/>
          <w:sz w:val="22"/>
          <w:szCs w:val="22"/>
        </w:rPr>
        <w:t>¹ñáõÃÛáõÝ</w:t>
      </w:r>
      <w:r w:rsidRPr="008835C4">
        <w:rPr>
          <w:rFonts w:ascii="Arial Armenian" w:hAnsi="Arial Armenian"/>
          <w:bCs/>
          <w:sz w:val="22"/>
          <w:szCs w:val="22"/>
        </w:rPr>
        <w:t xml:space="preserve"> </w:t>
      </w:r>
      <w:r w:rsidRPr="008835C4">
        <w:rPr>
          <w:rFonts w:ascii="Arial Armenian" w:hAnsi="Arial Armenian" w:cs="Arial Armenian"/>
          <w:bCs/>
          <w:sz w:val="22"/>
          <w:szCs w:val="22"/>
        </w:rPr>
        <w:t>Ñ³Ûï³ñ³ñ»ÉÁ</w:t>
      </w:r>
      <w:r w:rsidRPr="008835C4">
        <w:rPr>
          <w:rFonts w:ascii="Arial Armenian" w:hAnsi="Arial Armenian"/>
          <w:bCs/>
          <w:sz w:val="22"/>
          <w:szCs w:val="22"/>
        </w:rPr>
        <w:t xml:space="preserve">,   </w:t>
      </w:r>
      <w:r w:rsidRPr="008835C4">
        <w:rPr>
          <w:rFonts w:ascii="Arial Armenian" w:hAnsi="Arial Armenian" w:cs="Arial Armenian"/>
          <w:bCs/>
          <w:sz w:val="22"/>
          <w:szCs w:val="22"/>
        </w:rPr>
        <w:t>ù³Õ³ù³Ï³Ý</w:t>
      </w:r>
      <w:r w:rsidRPr="008835C4">
        <w:rPr>
          <w:rFonts w:ascii="Arial Armenian" w:hAnsi="Arial Armenian"/>
          <w:bCs/>
          <w:sz w:val="22"/>
          <w:szCs w:val="22"/>
        </w:rPr>
        <w:t xml:space="preserve"> </w:t>
      </w:r>
      <w:r w:rsidRPr="008835C4">
        <w:rPr>
          <w:rFonts w:ascii="Arial Armenian" w:hAnsi="Arial Armenian" w:cs="Arial Armenian"/>
          <w:bCs/>
          <w:sz w:val="22"/>
          <w:szCs w:val="22"/>
        </w:rPr>
        <w:t>Ñáõ½áõÙÝ»ñÁ</w:t>
      </w:r>
      <w:r w:rsidRPr="008835C4">
        <w:rPr>
          <w:rFonts w:ascii="Arial Armenian" w:hAnsi="Arial Armenian"/>
          <w:bCs/>
          <w:sz w:val="22"/>
          <w:szCs w:val="22"/>
        </w:rPr>
        <w:t xml:space="preserve">, </w:t>
      </w:r>
      <w:r w:rsidRPr="008835C4">
        <w:rPr>
          <w:rFonts w:ascii="Arial Armenian" w:hAnsi="Arial Armenian" w:cs="Arial Armenian"/>
          <w:bCs/>
          <w:sz w:val="22"/>
          <w:szCs w:val="22"/>
        </w:rPr>
        <w:t>·áñÍ³¹áõÉÝ»ñÁ</w:t>
      </w:r>
      <w:r w:rsidRPr="008835C4">
        <w:rPr>
          <w:rFonts w:ascii="Arial Armenian" w:hAnsi="Arial Armenian"/>
          <w:bCs/>
          <w:sz w:val="22"/>
          <w:szCs w:val="22"/>
        </w:rPr>
        <w:t xml:space="preserve">,   </w:t>
      </w:r>
      <w:r w:rsidRPr="008835C4">
        <w:rPr>
          <w:rFonts w:ascii="Arial Armenian" w:hAnsi="Arial Armenian" w:cs="Arial Armenian"/>
          <w:bCs/>
          <w:sz w:val="22"/>
          <w:szCs w:val="22"/>
        </w:rPr>
        <w:t>Ñ³Õáñ¹³ÏóáõÃÛ³Ý</w:t>
      </w:r>
      <w:r w:rsidRPr="008835C4">
        <w:rPr>
          <w:rFonts w:ascii="Arial Armenian" w:hAnsi="Arial Armenian"/>
          <w:bCs/>
          <w:sz w:val="22"/>
          <w:szCs w:val="22"/>
        </w:rPr>
        <w:t xml:space="preserve"> </w:t>
      </w:r>
      <w:r w:rsidRPr="008835C4">
        <w:rPr>
          <w:rFonts w:ascii="Arial Armenian" w:hAnsi="Arial Armenian" w:cs="Arial Armenian"/>
          <w:bCs/>
          <w:sz w:val="22"/>
          <w:szCs w:val="22"/>
        </w:rPr>
        <w:t>ÙÇçáóÝ»ñÇ</w:t>
      </w:r>
      <w:r w:rsidRPr="008835C4">
        <w:rPr>
          <w:rFonts w:ascii="Arial Armenian" w:hAnsi="Arial Armenian"/>
          <w:bCs/>
          <w:sz w:val="22"/>
          <w:szCs w:val="22"/>
        </w:rPr>
        <w:t xml:space="preserve"> </w:t>
      </w:r>
      <w:r w:rsidRPr="008835C4">
        <w:rPr>
          <w:rFonts w:ascii="Arial Armenian" w:hAnsi="Arial Armenian" w:cs="Arial Armenian"/>
          <w:bCs/>
          <w:sz w:val="22"/>
          <w:szCs w:val="22"/>
        </w:rPr>
        <w:t>³ßË³ï³ÝùÇ</w:t>
      </w:r>
      <w:r w:rsidRPr="008835C4">
        <w:rPr>
          <w:rFonts w:ascii="Arial Armenian" w:hAnsi="Arial Armenian"/>
          <w:bCs/>
          <w:sz w:val="22"/>
          <w:szCs w:val="22"/>
        </w:rPr>
        <w:t xml:space="preserve"> </w:t>
      </w:r>
      <w:r w:rsidRPr="008835C4">
        <w:rPr>
          <w:rFonts w:ascii="Arial Armenian" w:hAnsi="Arial Armenian" w:cs="Arial Armenian"/>
          <w:bCs/>
          <w:sz w:val="22"/>
          <w:szCs w:val="22"/>
        </w:rPr>
        <w:t>¹³¹³ñ»óáõÙÁ</w:t>
      </w:r>
      <w:r w:rsidRPr="008835C4">
        <w:rPr>
          <w:rFonts w:ascii="Arial Armenian" w:hAnsi="Arial Armenian"/>
          <w:bCs/>
          <w:sz w:val="22"/>
          <w:szCs w:val="22"/>
        </w:rPr>
        <w:t xml:space="preserve">, </w:t>
      </w:r>
      <w:r w:rsidRPr="008835C4">
        <w:rPr>
          <w:rFonts w:ascii="Arial Armenian" w:hAnsi="Arial Armenian" w:cs="Arial Armenian"/>
          <w:bCs/>
          <w:sz w:val="22"/>
          <w:szCs w:val="22"/>
        </w:rPr>
        <w:t>å»ï³Ï³Ý</w:t>
      </w:r>
      <w:r w:rsidRPr="008835C4">
        <w:rPr>
          <w:rFonts w:ascii="Arial Armenian" w:hAnsi="Arial Armenian"/>
          <w:bCs/>
          <w:sz w:val="22"/>
          <w:szCs w:val="22"/>
        </w:rPr>
        <w:t xml:space="preserve"> </w:t>
      </w:r>
      <w:r w:rsidRPr="008835C4">
        <w:rPr>
          <w:rFonts w:ascii="Arial Armenian" w:hAnsi="Arial Armenian" w:cs="Arial Armenian"/>
          <w:bCs/>
          <w:sz w:val="22"/>
          <w:szCs w:val="22"/>
        </w:rPr>
        <w:t>Ù³ñÙÇÝÝ»ñÇ</w:t>
      </w:r>
      <w:r w:rsidRPr="008835C4">
        <w:rPr>
          <w:rFonts w:ascii="Arial Armenian" w:hAnsi="Arial Armenian"/>
          <w:bCs/>
          <w:sz w:val="22"/>
          <w:szCs w:val="22"/>
        </w:rPr>
        <w:t xml:space="preserve"> </w:t>
      </w:r>
      <w:r w:rsidRPr="008835C4">
        <w:rPr>
          <w:rFonts w:ascii="Arial Armenian" w:hAnsi="Arial Armenian" w:cs="Arial Armenian"/>
          <w:bCs/>
          <w:sz w:val="22"/>
          <w:szCs w:val="22"/>
        </w:rPr>
        <w:t>³Ïï»ñÁ</w:t>
      </w:r>
      <w:r w:rsidRPr="008835C4">
        <w:rPr>
          <w:rFonts w:ascii="Arial Armenian" w:hAnsi="Arial Armenian"/>
          <w:bCs/>
          <w:sz w:val="22"/>
          <w:szCs w:val="22"/>
        </w:rPr>
        <w:t xml:space="preserve"> </w:t>
      </w:r>
      <w:r w:rsidRPr="008835C4">
        <w:rPr>
          <w:rFonts w:ascii="Arial Armenian" w:hAnsi="Arial Armenian" w:cs="Arial Armenian"/>
          <w:bCs/>
          <w:sz w:val="22"/>
          <w:szCs w:val="22"/>
        </w:rPr>
        <w:t>¨</w:t>
      </w:r>
      <w:r w:rsidRPr="008835C4">
        <w:rPr>
          <w:rFonts w:ascii="Arial Armenian" w:hAnsi="Arial Armenian"/>
          <w:bCs/>
          <w:sz w:val="22"/>
          <w:szCs w:val="22"/>
        </w:rPr>
        <w:t xml:space="preserve"> </w:t>
      </w:r>
      <w:r w:rsidRPr="008835C4">
        <w:rPr>
          <w:rFonts w:ascii="Arial Armenian" w:hAnsi="Arial Armenian" w:cs="Arial Armenian"/>
          <w:bCs/>
          <w:sz w:val="22"/>
          <w:szCs w:val="22"/>
        </w:rPr>
        <w:t>³ÛÉÝ</w:t>
      </w:r>
      <w:r w:rsidRPr="008835C4">
        <w:rPr>
          <w:rFonts w:ascii="Arial Armenian" w:hAnsi="Arial Armenian"/>
          <w:bCs/>
          <w:sz w:val="22"/>
          <w:szCs w:val="22"/>
        </w:rPr>
        <w:t xml:space="preserve">, </w:t>
      </w:r>
      <w:r w:rsidRPr="008835C4">
        <w:rPr>
          <w:rFonts w:ascii="Arial Armenian" w:hAnsi="Arial Armenian" w:cs="Arial Armenian"/>
          <w:bCs/>
          <w:sz w:val="22"/>
          <w:szCs w:val="22"/>
        </w:rPr>
        <w:t>áñáÝù</w:t>
      </w:r>
      <w:r w:rsidRPr="008835C4">
        <w:rPr>
          <w:rFonts w:ascii="Arial Armenian" w:hAnsi="Arial Armenian"/>
          <w:bCs/>
          <w:sz w:val="22"/>
          <w:szCs w:val="22"/>
        </w:rPr>
        <w:t xml:space="preserve"> </w:t>
      </w:r>
      <w:r w:rsidRPr="008835C4">
        <w:rPr>
          <w:rFonts w:ascii="Arial Armenian" w:hAnsi="Arial Armenian" w:cs="Arial Armenian"/>
          <w:bCs/>
          <w:sz w:val="22"/>
          <w:szCs w:val="22"/>
        </w:rPr>
        <w:t>³ÝÑÝ³ñÇÝ</w:t>
      </w:r>
      <w:r w:rsidRPr="008835C4">
        <w:rPr>
          <w:rFonts w:ascii="Arial Armenian" w:hAnsi="Arial Armenian"/>
          <w:bCs/>
          <w:sz w:val="22"/>
          <w:szCs w:val="22"/>
        </w:rPr>
        <w:t xml:space="preserve"> </w:t>
      </w:r>
      <w:r w:rsidRPr="008835C4">
        <w:rPr>
          <w:rFonts w:ascii="Arial Armenian" w:hAnsi="Arial Armenian" w:cs="Arial Armenian"/>
          <w:bCs/>
          <w:sz w:val="22"/>
          <w:szCs w:val="22"/>
        </w:rPr>
        <w:t>»Ý</w:t>
      </w:r>
      <w:r w:rsidRPr="008835C4">
        <w:rPr>
          <w:rFonts w:ascii="Arial Armenian" w:hAnsi="Arial Armenian"/>
          <w:bCs/>
          <w:sz w:val="22"/>
          <w:szCs w:val="22"/>
        </w:rPr>
        <w:t xml:space="preserve"> ¹³ñÓÝáõÙ ä³ÛÙ³Ý³·ñáí å³ñï³íáñáõÃÛáõÝÝ»ñÇ Ï³ï³ñáõÙÁ</w:t>
      </w:r>
      <w:r w:rsidRPr="008835C4">
        <w:rPr>
          <w:rFonts w:ascii="Arial" w:hAnsi="Arial" w:cs="Arial"/>
          <w:bCs/>
          <w:sz w:val="22"/>
          <w:szCs w:val="22"/>
        </w:rPr>
        <w:t>։</w:t>
      </w:r>
      <w:r w:rsidRPr="008835C4">
        <w:rPr>
          <w:rFonts w:ascii="Arial Armenian" w:hAnsi="Arial Armenian"/>
          <w:bCs/>
          <w:sz w:val="22"/>
          <w:szCs w:val="22"/>
        </w:rPr>
        <w:t xml:space="preserve"> </w:t>
      </w:r>
    </w:p>
    <w:p w:rsidR="00FB2FAC" w:rsidRPr="008835C4" w:rsidRDefault="00FB2FAC" w:rsidP="00FB2FAC">
      <w:pPr>
        <w:ind w:firstLine="720"/>
        <w:jc w:val="both"/>
        <w:rPr>
          <w:rFonts w:ascii="Arial Armenian" w:hAnsi="Arial Armenian"/>
          <w:bCs/>
          <w:sz w:val="22"/>
          <w:szCs w:val="22"/>
        </w:rPr>
      </w:pPr>
      <w:r w:rsidRPr="008835C4">
        <w:rPr>
          <w:rFonts w:ascii="Arial Armenian" w:hAnsi="Arial Armenian"/>
          <w:bCs/>
          <w:sz w:val="22"/>
          <w:szCs w:val="22"/>
        </w:rPr>
        <w:t>7.2.</w:t>
      </w:r>
      <w:r w:rsidRPr="008835C4">
        <w:rPr>
          <w:rFonts w:ascii="Arial Armenian" w:hAnsi="Arial Armenian"/>
          <w:bCs/>
          <w:sz w:val="22"/>
          <w:szCs w:val="22"/>
        </w:rPr>
        <w:tab/>
        <w:t xml:space="preserve">ä³ñï³íáñáõÃÛáõÝÝ»ñÇ Ï³ï³ñÙ³Ý Å³ÙÏ»ïÁ Ñ»ï³Ó·íáõÙ ¿ ³Û¹åÇëÇ Ñ³Ý·³Ù³ÝùÝ»ñÇ ·áñÍáÕáõÃÛ³Ý Å³ÙÏ»ïÇÝ Ñ³Ù³å³ï³ëË³Ý Å³ÙÏ»ïáí: </w:t>
      </w:r>
    </w:p>
    <w:p w:rsidR="00FB2FAC" w:rsidRPr="008835C4" w:rsidRDefault="00FB2FAC" w:rsidP="00FB2FAC">
      <w:pPr>
        <w:ind w:firstLine="720"/>
        <w:jc w:val="both"/>
        <w:rPr>
          <w:rFonts w:ascii="Arial Armenian" w:hAnsi="Arial Armenian"/>
          <w:bCs/>
          <w:sz w:val="22"/>
          <w:szCs w:val="22"/>
        </w:rPr>
      </w:pPr>
      <w:r w:rsidRPr="008835C4">
        <w:rPr>
          <w:rFonts w:ascii="Arial Armenian" w:hAnsi="Arial Armenian"/>
          <w:bCs/>
          <w:sz w:val="22"/>
          <w:szCs w:val="22"/>
        </w:rPr>
        <w:t>ºÃ» ³ÝÑ³ÕÃ³Ñ³ñ»ÉÇ áõÅÇ ³½¹»óáõÃÛáõÝÁ ß³ñáõÝ³ÏíáõÙ ¿ 3 (»ñ»ù) ³ÙëÇó ³í»ÉÇ, ³å³ ÎáÕÙ»ñÇó  Ûáõñ³ù³ÝãÛáõñÝ  Çñ³íáõÝù  áõÝÇ  ÉáõÍ»É  ä³ÛÙ³Ý³·ÇñÁ</w:t>
      </w:r>
      <w:r w:rsidRPr="008835C4">
        <w:rPr>
          <w:rFonts w:ascii="Arial" w:hAnsi="Arial" w:cs="Arial"/>
          <w:bCs/>
          <w:sz w:val="22"/>
          <w:szCs w:val="22"/>
        </w:rPr>
        <w:t>՝</w:t>
      </w:r>
      <w:r w:rsidRPr="008835C4">
        <w:rPr>
          <w:rFonts w:ascii="Arial Armenian" w:hAnsi="Arial Armenian"/>
          <w:bCs/>
          <w:sz w:val="22"/>
          <w:szCs w:val="22"/>
        </w:rPr>
        <w:t xml:space="preserve"> </w:t>
      </w:r>
      <w:r w:rsidRPr="008835C4">
        <w:rPr>
          <w:rFonts w:ascii="Arial Armenian" w:hAnsi="Arial Armenian" w:cs="Arial Armenian"/>
          <w:bCs/>
          <w:sz w:val="22"/>
          <w:szCs w:val="22"/>
        </w:rPr>
        <w:t>³Û¹</w:t>
      </w:r>
      <w:r w:rsidRPr="008835C4">
        <w:rPr>
          <w:rFonts w:ascii="Arial Armenian" w:hAnsi="Arial Armenian"/>
          <w:bCs/>
          <w:sz w:val="22"/>
          <w:szCs w:val="22"/>
        </w:rPr>
        <w:t xml:space="preserve">   </w:t>
      </w:r>
      <w:r w:rsidRPr="008835C4">
        <w:rPr>
          <w:rFonts w:ascii="Arial Armenian" w:hAnsi="Arial Armenian" w:cs="Arial Armenian"/>
          <w:bCs/>
          <w:sz w:val="22"/>
          <w:szCs w:val="22"/>
        </w:rPr>
        <w:t>Ù³ëÇÝ</w:t>
      </w:r>
      <w:r w:rsidRPr="008835C4">
        <w:rPr>
          <w:rFonts w:ascii="Arial Armenian" w:hAnsi="Arial Armenian"/>
          <w:bCs/>
          <w:sz w:val="22"/>
          <w:szCs w:val="22"/>
        </w:rPr>
        <w:t xml:space="preserve"> </w:t>
      </w:r>
      <w:r w:rsidRPr="008835C4">
        <w:rPr>
          <w:rFonts w:ascii="Arial Armenian" w:hAnsi="Arial Armenian" w:cs="Arial Armenian"/>
          <w:bCs/>
          <w:sz w:val="22"/>
          <w:szCs w:val="22"/>
        </w:rPr>
        <w:t>Ý³Ë³å»ëª</w:t>
      </w:r>
      <w:r w:rsidRPr="008835C4">
        <w:rPr>
          <w:rFonts w:ascii="Arial Armenian" w:hAnsi="Arial Armenian"/>
          <w:bCs/>
          <w:sz w:val="22"/>
          <w:szCs w:val="22"/>
        </w:rPr>
        <w:t xml:space="preserve"> 10 (</w:t>
      </w:r>
      <w:r w:rsidRPr="008835C4">
        <w:rPr>
          <w:rFonts w:ascii="Arial Armenian" w:hAnsi="Arial Armenian" w:cs="Arial Armenian"/>
          <w:bCs/>
          <w:sz w:val="22"/>
          <w:szCs w:val="22"/>
        </w:rPr>
        <w:t>ï³ëÁ</w:t>
      </w:r>
      <w:r w:rsidRPr="008835C4">
        <w:rPr>
          <w:rFonts w:ascii="Arial Armenian" w:hAnsi="Arial Armenian"/>
          <w:bCs/>
          <w:sz w:val="22"/>
          <w:szCs w:val="22"/>
        </w:rPr>
        <w:t xml:space="preserve">) </w:t>
      </w:r>
      <w:r w:rsidRPr="008835C4">
        <w:rPr>
          <w:rFonts w:ascii="Arial Armenian" w:hAnsi="Arial Armenian" w:cs="Arial Armenian"/>
          <w:bCs/>
          <w:sz w:val="22"/>
          <w:szCs w:val="22"/>
        </w:rPr>
        <w:t>ûñ</w:t>
      </w:r>
      <w:r w:rsidRPr="008835C4">
        <w:rPr>
          <w:rFonts w:ascii="Arial Armenian" w:hAnsi="Arial Armenian"/>
          <w:bCs/>
          <w:sz w:val="22"/>
          <w:szCs w:val="22"/>
        </w:rPr>
        <w:t xml:space="preserve"> </w:t>
      </w:r>
      <w:r w:rsidRPr="008835C4">
        <w:rPr>
          <w:rFonts w:ascii="Arial Armenian" w:hAnsi="Arial Armenian" w:cs="Arial Armenian"/>
          <w:bCs/>
          <w:sz w:val="22"/>
          <w:szCs w:val="22"/>
        </w:rPr>
        <w:t>³é³ç</w:t>
      </w:r>
      <w:r w:rsidRPr="008835C4">
        <w:rPr>
          <w:rFonts w:ascii="Arial Armenian" w:hAnsi="Arial Armenian"/>
          <w:bCs/>
          <w:sz w:val="22"/>
          <w:szCs w:val="22"/>
        </w:rPr>
        <w:t xml:space="preserve">, </w:t>
      </w:r>
      <w:r w:rsidRPr="008835C4">
        <w:rPr>
          <w:rFonts w:ascii="Arial Armenian" w:hAnsi="Arial Armenian" w:cs="Arial Armenian"/>
          <w:bCs/>
          <w:sz w:val="22"/>
          <w:szCs w:val="22"/>
        </w:rPr>
        <w:t>ï»ÕÛ³Ï</w:t>
      </w:r>
      <w:r w:rsidRPr="008835C4">
        <w:rPr>
          <w:rFonts w:ascii="Arial Armenian" w:hAnsi="Arial Armenian"/>
          <w:bCs/>
          <w:sz w:val="22"/>
          <w:szCs w:val="22"/>
        </w:rPr>
        <w:t xml:space="preserve"> </w:t>
      </w:r>
      <w:r w:rsidRPr="008835C4">
        <w:rPr>
          <w:rFonts w:ascii="Arial Armenian" w:hAnsi="Arial Armenian" w:cs="Arial Armenian"/>
          <w:bCs/>
          <w:sz w:val="22"/>
          <w:szCs w:val="22"/>
        </w:rPr>
        <w:t>å³Ñ»Éáí</w:t>
      </w:r>
      <w:r w:rsidRPr="008835C4">
        <w:rPr>
          <w:rFonts w:ascii="Arial Armenian" w:hAnsi="Arial Armenian"/>
          <w:bCs/>
          <w:sz w:val="22"/>
          <w:szCs w:val="22"/>
        </w:rPr>
        <w:t xml:space="preserve"> </w:t>
      </w:r>
      <w:r w:rsidRPr="008835C4">
        <w:rPr>
          <w:rFonts w:ascii="Arial Armenian" w:hAnsi="Arial Armenian" w:cs="Arial Armenian"/>
          <w:bCs/>
          <w:sz w:val="22"/>
          <w:szCs w:val="22"/>
        </w:rPr>
        <w:t>ÙÛáõë</w:t>
      </w:r>
      <w:r w:rsidRPr="008835C4">
        <w:rPr>
          <w:rFonts w:ascii="Arial Armenian" w:hAnsi="Arial Armenian"/>
          <w:bCs/>
          <w:sz w:val="22"/>
          <w:szCs w:val="22"/>
        </w:rPr>
        <w:t xml:space="preserve"> </w:t>
      </w:r>
      <w:r w:rsidRPr="008835C4">
        <w:rPr>
          <w:rFonts w:ascii="Arial Armenian" w:hAnsi="Arial Armenian" w:cs="Arial Armenian"/>
          <w:bCs/>
          <w:sz w:val="22"/>
          <w:szCs w:val="22"/>
        </w:rPr>
        <w:t>ÎáÕÙÇÝ</w:t>
      </w:r>
      <w:r w:rsidRPr="008835C4">
        <w:rPr>
          <w:rFonts w:ascii="Arial" w:hAnsi="Arial" w:cs="Arial"/>
          <w:bCs/>
          <w:sz w:val="22"/>
          <w:szCs w:val="22"/>
        </w:rPr>
        <w:t>։</w:t>
      </w:r>
    </w:p>
    <w:p w:rsidR="00FB2FAC" w:rsidRPr="008835C4" w:rsidRDefault="00FB2FAC" w:rsidP="00FB2FAC">
      <w:pPr>
        <w:ind w:firstLine="720"/>
        <w:jc w:val="both"/>
        <w:rPr>
          <w:rFonts w:ascii="Arial Armenian" w:hAnsi="Arial Armenian"/>
          <w:bCs/>
          <w:sz w:val="22"/>
          <w:szCs w:val="22"/>
        </w:rPr>
      </w:pPr>
      <w:r w:rsidRPr="008835C4">
        <w:rPr>
          <w:rFonts w:ascii="Arial Armenian" w:hAnsi="Arial Armenian"/>
          <w:bCs/>
          <w:sz w:val="22"/>
          <w:szCs w:val="22"/>
        </w:rPr>
        <w:t>7.3.</w:t>
      </w:r>
      <w:r w:rsidRPr="008835C4">
        <w:rPr>
          <w:rFonts w:ascii="Arial Armenian" w:hAnsi="Arial Armenian"/>
          <w:bCs/>
          <w:sz w:val="22"/>
          <w:szCs w:val="22"/>
        </w:rPr>
        <w:tab/>
        <w:t xml:space="preserve">²ÝÑ³ÕÃ³Ñ³ñ»ÉÇ áõÅÇ ëÏÇ½µÁ ¨ ³í³ñïÁ å»ïù ¿ Ñ³ëï³ïí³Í ÉÇÝÇ Ð³Û³ëï³ÝÇ Ð³Ýñ³å»ïáõÃÛ³Ý Ñ³Ù³å³ï³ëË³Ý Çñ³í³ëáõ Ù³ñÙÝÇ ÏáÕÙÇó: </w:t>
      </w:r>
    </w:p>
    <w:p w:rsidR="00FB2FAC" w:rsidRPr="008835C4" w:rsidRDefault="00FB2FAC" w:rsidP="00FB2FAC">
      <w:pPr>
        <w:ind w:firstLine="720"/>
        <w:jc w:val="both"/>
        <w:rPr>
          <w:rFonts w:ascii="Arial Armenian" w:hAnsi="Arial Armenian"/>
          <w:bCs/>
          <w:sz w:val="22"/>
          <w:szCs w:val="22"/>
        </w:rPr>
      </w:pPr>
      <w:r w:rsidRPr="008835C4">
        <w:rPr>
          <w:rFonts w:ascii="Arial Armenian" w:hAnsi="Arial Armenian"/>
          <w:bCs/>
          <w:sz w:val="22"/>
          <w:szCs w:val="22"/>
        </w:rPr>
        <w:t>7.4.</w:t>
      </w:r>
      <w:r w:rsidRPr="008835C4">
        <w:rPr>
          <w:rFonts w:ascii="Arial Armenian" w:hAnsi="Arial Armenian"/>
          <w:bCs/>
          <w:sz w:val="22"/>
          <w:szCs w:val="22"/>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FB2FAC" w:rsidRDefault="00FB2FAC" w:rsidP="00FB2FAC">
      <w:pPr>
        <w:ind w:firstLine="567"/>
        <w:jc w:val="center"/>
        <w:rPr>
          <w:rFonts w:ascii="Arial Armenian" w:hAnsi="Arial Armenian" w:cs="Arial Armenian"/>
          <w:b/>
          <w:sz w:val="22"/>
          <w:szCs w:val="22"/>
          <w:lang w:val="af-ZA"/>
        </w:rPr>
      </w:pPr>
    </w:p>
    <w:p w:rsidR="00FB2FAC" w:rsidRPr="006E3844" w:rsidRDefault="00FB2FAC" w:rsidP="00FB2FAC">
      <w:pPr>
        <w:jc w:val="center"/>
        <w:rPr>
          <w:rFonts w:ascii="Arial Armenian" w:hAnsi="Arial Armenian"/>
          <w:b/>
          <w:sz w:val="22"/>
          <w:szCs w:val="22"/>
          <w:lang w:val="af-ZA"/>
        </w:rPr>
      </w:pPr>
      <w:r w:rsidRPr="006E3844">
        <w:rPr>
          <w:rFonts w:ascii="Arial Armenian" w:hAnsi="Arial Armenian"/>
          <w:b/>
          <w:sz w:val="22"/>
          <w:szCs w:val="22"/>
          <w:lang w:val="af-ZA"/>
        </w:rPr>
        <w:t>8. º½ñ³÷³ÏÇã ¹ñáõÛÃÝ»ñ</w:t>
      </w:r>
    </w:p>
    <w:p w:rsidR="00FB2FAC" w:rsidRDefault="00FB2FAC" w:rsidP="00FB2FAC">
      <w:pPr>
        <w:ind w:firstLine="720"/>
        <w:jc w:val="both"/>
        <w:rPr>
          <w:rFonts w:ascii="Arial Armenian" w:hAnsi="Arial Armenian"/>
          <w:bCs/>
          <w:sz w:val="22"/>
          <w:szCs w:val="22"/>
          <w:lang w:val="af-ZA"/>
        </w:rPr>
      </w:pPr>
      <w:r w:rsidRPr="00C0131C">
        <w:rPr>
          <w:rFonts w:ascii="Arial Armenian" w:hAnsi="Arial Armenian"/>
          <w:bCs/>
          <w:sz w:val="22"/>
          <w:szCs w:val="22"/>
          <w:lang w:val="af-ZA"/>
        </w:rPr>
        <w:t>8.1.</w:t>
      </w:r>
      <w:r w:rsidRPr="00C0131C">
        <w:rPr>
          <w:rFonts w:ascii="Arial Armenian" w:hAnsi="Arial Armenian"/>
          <w:bCs/>
          <w:sz w:val="22"/>
          <w:szCs w:val="22"/>
          <w:lang w:val="af-ZA"/>
        </w:rPr>
        <w:tab/>
      </w:r>
      <w:r>
        <w:rPr>
          <w:rFonts w:ascii="Arial Armenian" w:hAnsi="Arial Armenian" w:cs="Arial Armenian"/>
          <w:sz w:val="22"/>
          <w:szCs w:val="22"/>
          <w:lang w:val="af-ZA"/>
        </w:rPr>
        <w:t xml:space="preserve">ä³ÛÙ³Ý³·ÇñÝ áõÅÇ Ù»ç ¿ ÙïÝáõÙ ëïáñ³·ñÙ³Ý å³ÑÇó ¨ ¹³¹³ñáõÙ ¿ </w:t>
      </w:r>
      <w:r>
        <w:rPr>
          <w:rFonts w:ascii="Arial Armenian" w:hAnsi="Arial Armenian" w:cs="Arial Armenian"/>
          <w:sz w:val="22"/>
          <w:szCs w:val="22"/>
          <w:lang w:val="pt-BR"/>
        </w:rPr>
        <w:t>ÎáÕÙ»ñÇ ÏáÕÙÇó</w:t>
      </w:r>
      <w:r>
        <w:rPr>
          <w:rFonts w:ascii="Arial Armenian" w:hAnsi="Arial Armenian" w:cs="Arial Armenian"/>
          <w:sz w:val="22"/>
          <w:szCs w:val="22"/>
          <w:lang w:val="af-ZA"/>
        </w:rPr>
        <w:t xml:space="preserve"> å³ñï³íáñáõÃÛáõÝÝ»ñÇ å³ïß³× Ï³ï³ñÙ³Ùµ: </w:t>
      </w:r>
      <w:r w:rsidRPr="00CB2679">
        <w:rPr>
          <w:rFonts w:ascii="Arial Armenian" w:hAnsi="Arial Armenian" w:cs="Arial Armenian"/>
          <w:sz w:val="22"/>
          <w:szCs w:val="22"/>
          <w:lang w:val="pt-BR"/>
        </w:rPr>
        <w:t xml:space="preserve"> </w:t>
      </w:r>
    </w:p>
    <w:p w:rsidR="00FB2FAC" w:rsidRDefault="00FB2FAC" w:rsidP="00FB2FAC">
      <w:pPr>
        <w:ind w:firstLine="720"/>
        <w:jc w:val="both"/>
        <w:rPr>
          <w:rFonts w:ascii="Arial Armenian" w:hAnsi="Arial Armenian"/>
          <w:bCs/>
          <w:sz w:val="22"/>
          <w:szCs w:val="22"/>
          <w:lang w:val="af-ZA"/>
        </w:rPr>
      </w:pPr>
      <w:r w:rsidRPr="00C40084">
        <w:rPr>
          <w:rFonts w:ascii="Arial Armenian" w:hAnsi="Arial Armenian"/>
          <w:bCs/>
          <w:sz w:val="22"/>
          <w:szCs w:val="22"/>
          <w:lang w:val="af-ZA"/>
        </w:rPr>
        <w:t>8.2.</w:t>
      </w:r>
      <w:r w:rsidRPr="00C40084">
        <w:rPr>
          <w:rFonts w:ascii="Arial Armenian" w:hAnsi="Arial Armenian"/>
          <w:bCs/>
          <w:sz w:val="22"/>
          <w:szCs w:val="22"/>
          <w:lang w:val="af-ZA"/>
        </w:rPr>
        <w:tab/>
        <w:t xml:space="preserve">ä³ÛÙ³Ý³·ñáí Ø³ï³Ï³ñ³ñÇ ëï³ÝÓÝ³Í å³ñï³íáñáõÃÛáõÝÝ»ñÇ Ï³ï³ñÙ³Ý ÝÏ³ïÙ³Ùµ ÑëÏáÕáõÃÛáõÝ Çñ³Ï³Ý³óÝáÕ ¶Ýáñ¹Ç ëïáñ³µ³Å³ÝáõÙÝ ¿ </w:t>
      </w:r>
      <w:r w:rsidRPr="008330C3">
        <w:rPr>
          <w:rFonts w:ascii="Arial Armenian" w:hAnsi="Arial Armenian"/>
          <w:sz w:val="22"/>
          <w:szCs w:val="22"/>
          <w:lang w:val="af-ZA"/>
        </w:rPr>
        <w:t>§¶³½åñáÙ ²ñÙ»ÝÇ³¦ ö´À-Ç</w:t>
      </w:r>
      <w:r>
        <w:rPr>
          <w:rFonts w:ascii="Arial Armenian" w:hAnsi="Arial Armenian"/>
          <w:sz w:val="22"/>
          <w:szCs w:val="22"/>
          <w:lang w:val="af-ZA"/>
        </w:rPr>
        <w:t xml:space="preserve"> </w:t>
      </w:r>
      <w:r w:rsidRPr="005D3829">
        <w:rPr>
          <w:rFonts w:ascii="Arial Armenian" w:hAnsi="Arial Armenian" w:cs="Arial"/>
          <w:bCs/>
          <w:sz w:val="22"/>
          <w:szCs w:val="22"/>
          <w:lang w:val="hy-AM"/>
        </w:rPr>
        <w:t>î»ËÝÇÏ³Ï³Ý µ³ÅÇÝÁ</w:t>
      </w:r>
      <w:r w:rsidRPr="00492E20">
        <w:rPr>
          <w:rFonts w:ascii="Arial Armenian" w:hAnsi="Arial Armenian" w:cs="Arial"/>
          <w:bCs/>
          <w:sz w:val="22"/>
          <w:szCs w:val="22"/>
          <w:lang w:val="af-ZA"/>
        </w:rPr>
        <w:t>:</w:t>
      </w:r>
    </w:p>
    <w:p w:rsidR="00FB2FAC" w:rsidRPr="00C40084" w:rsidRDefault="00FB2FAC" w:rsidP="00FB2FAC">
      <w:pPr>
        <w:ind w:firstLine="720"/>
        <w:jc w:val="both"/>
        <w:rPr>
          <w:rFonts w:ascii="Arial Armenian" w:hAnsi="Arial Armenian"/>
          <w:bCs/>
          <w:sz w:val="22"/>
          <w:szCs w:val="22"/>
          <w:lang w:val="af-ZA"/>
        </w:rPr>
      </w:pPr>
      <w:r w:rsidRPr="00C40084">
        <w:rPr>
          <w:rFonts w:ascii="Arial Armenian" w:hAnsi="Arial Armenian"/>
          <w:bCs/>
          <w:sz w:val="22"/>
          <w:szCs w:val="22"/>
          <w:lang w:val="af-ZA"/>
        </w:rPr>
        <w:t>8.3.</w:t>
      </w:r>
      <w:r w:rsidRPr="00C40084">
        <w:rPr>
          <w:rFonts w:ascii="Arial Armenian" w:hAnsi="Arial Armenian"/>
          <w:bCs/>
          <w:sz w:val="22"/>
          <w:szCs w:val="22"/>
          <w:lang w:val="af-ZA"/>
        </w:rPr>
        <w:tab/>
        <w:t>Ø³ï³Ï³ñ³ñÇ ë»÷³Ï³Ý³ï»ñ»ñÇ, Ý»ñ³éÛ³É ß³Ñ³éáõÝ»ñÇ (³Û¹ ÃíáõÙ` í»ñçÝ³Ï³Ý)  ßÕÃ³ÛáõÙ  ¨/Ï³Ù  Ø³ï³Ï³ñ³ñÇ ·áñÍ³¹Çñ Ù³ñÙÇÝÝ»ñÇ ÷á÷áËáõÃÛ³Ý ¹»åùáõÙ Ø³ï³Ï³ñ³ñÝ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FB2FAC" w:rsidRPr="00C40084" w:rsidRDefault="00FB2FAC" w:rsidP="00FB2FAC">
      <w:pPr>
        <w:ind w:firstLine="720"/>
        <w:jc w:val="both"/>
        <w:rPr>
          <w:rFonts w:ascii="Arial Armenian" w:hAnsi="Arial Armenian"/>
          <w:bCs/>
          <w:sz w:val="22"/>
          <w:szCs w:val="22"/>
          <w:lang w:val="af-ZA"/>
        </w:rPr>
      </w:pPr>
      <w:r w:rsidRPr="00C40084">
        <w:rPr>
          <w:rFonts w:ascii="Arial Armenian" w:hAnsi="Arial Armenian"/>
          <w:bCs/>
          <w:sz w:val="22"/>
          <w:szCs w:val="22"/>
          <w:lang w:val="af-ZA"/>
        </w:rPr>
        <w:t>8.4.</w:t>
      </w:r>
      <w:r w:rsidRPr="00C40084">
        <w:rPr>
          <w:rFonts w:ascii="Arial Armenian" w:hAnsi="Arial Armenian"/>
          <w:bCs/>
          <w:sz w:val="22"/>
          <w:szCs w:val="22"/>
          <w:lang w:val="af-ZA"/>
        </w:rPr>
        <w:tab/>
        <w:t xml:space="preserve">Ø³ï³Ï³ñ³ñÇ ÏáÕÙÇó ä³ÛÙ³Ý³·ñÇ 8.3. Ï»ïáí Ý³Ë³ï»ëí³Í å³ñï³íáñáõÃÛáõÝÁ ãÏ³ï³ñ»Éáõ ¹»åùáõÙ, ¶Ýáñ¹Ý Çñ³íáõÝù áõÝÇ ÙÇ³ÏáÕÙ³ÝÇ Ï³ñ·áí Ññ³Å³ñí»É ä³ÛÙ³Ý³·ñÇ Ï³ï³ñáõÙÇó: </w:t>
      </w:r>
    </w:p>
    <w:p w:rsidR="00FB2FAC" w:rsidRPr="00C40084" w:rsidRDefault="00FB2FAC" w:rsidP="00FB2FAC">
      <w:pPr>
        <w:ind w:firstLine="720"/>
        <w:jc w:val="both"/>
        <w:rPr>
          <w:rFonts w:ascii="Arial Armenian" w:hAnsi="Arial Armenian"/>
          <w:bCs/>
          <w:sz w:val="22"/>
          <w:szCs w:val="22"/>
          <w:lang w:val="af-ZA"/>
        </w:rPr>
      </w:pPr>
      <w:r w:rsidRPr="00C40084">
        <w:rPr>
          <w:rFonts w:ascii="Arial Armenian" w:hAnsi="Arial Armenian"/>
          <w:bCs/>
          <w:sz w:val="22"/>
          <w:szCs w:val="22"/>
          <w:lang w:val="af-ZA"/>
        </w:rPr>
        <w:lastRenderedPageBreak/>
        <w:t>²Û¹ ¹»åùáõÙ ä³ÛÙ³Ý³·ÇñÁ ÏÑ³Ù³ñíÇ ÉáõÍí³Í ¶Ýáñ¹Ç ÏáÕÙÇó  ä³ÛÙ³Ý³·ñÇ Ï³ï³ñáõÙÇó Ññ³Å³ñí»Éáõ Ù³ëÇÝ ì³×³éáÕÇ Ñ³Ù³å³ï³ëË³Ý Í³ÝáõóáõÙÁ ëï³Ý³Éáõ ûñÇó Ï³Ù ³ÛÉ Å³ÙÏ»ïÇó, áñÁ Ýßí³Í ÏÉÇÝÇ ³Û¹ Í³ÝáõóÙ³Ý Ù»ç:</w:t>
      </w:r>
    </w:p>
    <w:p w:rsidR="00FB2FAC" w:rsidRPr="00C40084" w:rsidRDefault="00FB2FAC" w:rsidP="00FB2FAC">
      <w:pPr>
        <w:ind w:firstLine="720"/>
        <w:jc w:val="both"/>
        <w:rPr>
          <w:rFonts w:ascii="Arial Armenian" w:hAnsi="Arial Armenian"/>
          <w:bCs/>
          <w:sz w:val="22"/>
          <w:szCs w:val="22"/>
          <w:lang w:val="af-ZA"/>
        </w:rPr>
      </w:pPr>
      <w:r w:rsidRPr="00C40084">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FB2FAC" w:rsidRPr="002E604C" w:rsidRDefault="00FB2FAC" w:rsidP="00FB2FAC">
      <w:pPr>
        <w:ind w:firstLine="720"/>
        <w:jc w:val="both"/>
        <w:rPr>
          <w:rFonts w:ascii="Arial Armenian" w:hAnsi="Arial Armenian"/>
          <w:sz w:val="22"/>
          <w:szCs w:val="22"/>
          <w:lang w:val="pt-BR"/>
        </w:rPr>
      </w:pPr>
      <w:r w:rsidRPr="00C40084">
        <w:rPr>
          <w:rFonts w:ascii="Arial Armenian" w:hAnsi="Arial Armenian"/>
          <w:bCs/>
          <w:sz w:val="22"/>
          <w:szCs w:val="22"/>
          <w:lang w:val="af-ZA"/>
        </w:rPr>
        <w:t>8.5.</w:t>
      </w:r>
      <w:r w:rsidRPr="00C40084">
        <w:rPr>
          <w:rFonts w:ascii="Arial Armenian" w:hAnsi="Arial Armenian"/>
          <w:bCs/>
          <w:sz w:val="22"/>
          <w:szCs w:val="22"/>
          <w:lang w:val="af-ZA"/>
        </w:rPr>
        <w:tab/>
        <w:t>ä³ÛÙ³Ý³·ÇñÁ ÏÝùí³Í ¿ §¶³½åñáÙ ²ñÙ»ÝÇ³¦ ö´À-Ç</w:t>
      </w:r>
      <w:r>
        <w:rPr>
          <w:rFonts w:ascii="Arial Armenian" w:hAnsi="Arial Armenian"/>
          <w:bCs/>
          <w:sz w:val="22"/>
          <w:szCs w:val="22"/>
          <w:lang w:val="af-ZA"/>
        </w:rPr>
        <w:t xml:space="preserve"> ¶</w:t>
      </w:r>
      <w:r w:rsidRPr="00C40084">
        <w:rPr>
          <w:rFonts w:ascii="Arial Armenian" w:hAnsi="Arial Armenian"/>
          <w:bCs/>
          <w:sz w:val="22"/>
          <w:szCs w:val="22"/>
          <w:lang w:val="af-ZA"/>
        </w:rPr>
        <w:t>ÝáõÙÝ»ñÇ</w:t>
      </w:r>
      <w:r>
        <w:rPr>
          <w:rFonts w:ascii="Arial Armenian" w:hAnsi="Arial Armenian"/>
          <w:bCs/>
          <w:sz w:val="22"/>
          <w:szCs w:val="22"/>
          <w:lang w:val="af-ZA"/>
        </w:rPr>
        <w:t xml:space="preserve"> </w:t>
      </w:r>
      <w:r w:rsidRPr="00C40084">
        <w:rPr>
          <w:rFonts w:ascii="Arial Armenian" w:hAnsi="Arial Armenian"/>
          <w:bCs/>
          <w:sz w:val="22"/>
          <w:szCs w:val="22"/>
          <w:lang w:val="af-ZA"/>
        </w:rPr>
        <w:t>Ý³Ë³å³ïñ³ëïÙ³Ý ¨ ³ÝóÏ³óÙ³Ý µ³ÅÝÇ ÏáÕÙÇó ³ÝóÏ³óí³Í</w:t>
      </w:r>
      <w:r w:rsidRPr="00D0065B">
        <w:rPr>
          <w:rFonts w:ascii="Arial Armenian" w:hAnsi="Arial Armenian"/>
          <w:lang w:val="pt-BR"/>
        </w:rPr>
        <w:t xml:space="preserve"> </w:t>
      </w:r>
      <w:r>
        <w:rPr>
          <w:rFonts w:asciiTheme="minorHAnsi" w:hAnsiTheme="minorHAnsi"/>
          <w:sz w:val="22"/>
          <w:szCs w:val="22"/>
          <w:lang w:val="hy-AM"/>
        </w:rPr>
        <w:t xml:space="preserve"> </w:t>
      </w:r>
      <w:r w:rsidRPr="00D14BE5">
        <w:rPr>
          <w:rFonts w:ascii="Arial" w:hAnsi="Arial" w:cs="Arial"/>
          <w:sz w:val="22"/>
          <w:szCs w:val="22"/>
          <w:lang w:val="pt-BR"/>
        </w:rPr>
        <w:t>№</w:t>
      </w:r>
      <w:r w:rsidRPr="00D14BE5">
        <w:rPr>
          <w:rFonts w:ascii="Arial Armenian" w:hAnsi="Arial Armenian"/>
          <w:sz w:val="22"/>
          <w:szCs w:val="22"/>
          <w:lang w:val="pt-BR"/>
        </w:rPr>
        <w:t xml:space="preserve">090/GArm/26_4.3_016/24.02.26 </w:t>
      </w:r>
      <w:r w:rsidRPr="002E604C">
        <w:rPr>
          <w:rFonts w:ascii="Arial Armenian" w:hAnsi="Arial Armenian"/>
          <w:sz w:val="22"/>
          <w:szCs w:val="22"/>
          <w:lang w:val="pt-BR"/>
        </w:rPr>
        <w:t xml:space="preserve">Í³ÍÏ³·ñáí Ùñó³Ïó³ÛÇÝ </w:t>
      </w:r>
      <w:r>
        <w:rPr>
          <w:rFonts w:ascii="Arial Armenian" w:hAnsi="Arial Armenian"/>
          <w:sz w:val="22"/>
          <w:szCs w:val="22"/>
          <w:lang w:val="pt-BR"/>
        </w:rPr>
        <w:t xml:space="preserve">ÁÝïñáõÃÛ³Ý ·ÝÙ³Ý </w:t>
      </w:r>
      <w:r w:rsidRPr="002E604C">
        <w:rPr>
          <w:rFonts w:ascii="Arial Armenian" w:hAnsi="Arial Armenian"/>
          <w:sz w:val="22"/>
          <w:szCs w:val="22"/>
          <w:lang w:val="pt-BR"/>
        </w:rPr>
        <w:t>·áñÍÁÝÃ³óÇ Ñ³ÝÓÝ³ÅáÕáíÇ ³ñÓ³Ý³·ñáõÃÛ³Ý ÑÇÙ³Ý íñ³:</w:t>
      </w:r>
    </w:p>
    <w:p w:rsidR="00FB2FAC"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8.6.</w:t>
      </w:r>
      <w:r w:rsidRPr="00C07404">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FB2FAC" w:rsidRPr="00E91CC6" w:rsidRDefault="00FB2FAC" w:rsidP="00FB2FAC">
      <w:pPr>
        <w:ind w:firstLine="720"/>
        <w:jc w:val="both"/>
        <w:rPr>
          <w:rFonts w:ascii="Arial Armenian" w:hAnsi="Arial Armenian"/>
          <w:bCs/>
          <w:sz w:val="22"/>
          <w:szCs w:val="22"/>
          <w:lang w:val="af-ZA"/>
        </w:rPr>
      </w:pPr>
      <w:r w:rsidRPr="00E91CC6">
        <w:rPr>
          <w:rFonts w:ascii="Arial Armenian" w:hAnsi="Arial Armenian"/>
          <w:bCs/>
          <w:sz w:val="22"/>
          <w:szCs w:val="22"/>
          <w:lang w:val="af-ZA"/>
        </w:rPr>
        <w:t>8.7.</w:t>
      </w:r>
      <w:r w:rsidRPr="00E91CC6">
        <w:rPr>
          <w:rFonts w:ascii="Arial Armenian" w:hAnsi="Arial Armenian"/>
          <w:bCs/>
          <w:sz w:val="22"/>
          <w:szCs w:val="22"/>
          <w:lang w:val="af-ZA"/>
        </w:rPr>
        <w:tab/>
        <w:t xml:space="preserve">ÎáÕÙ»ñÁ ÷³ëïáõÙ »Ý, áñ ä³ÛÙ³Ý³·ñÇ ÏÝùÙ³Ý å³ÑÇÝ Ø³ï³Ï³ñ³ñÁ Í³ÝáÃ³ó»É ¿ §¶³½åñáÙ ²ñÙ»ÝÇ³¦ ö´À-Çª             </w:t>
      </w:r>
    </w:p>
    <w:p w:rsidR="00FB2FAC" w:rsidRPr="00E91CC6" w:rsidRDefault="00FB2FAC" w:rsidP="00FB2FAC">
      <w:pPr>
        <w:ind w:firstLine="720"/>
        <w:jc w:val="both"/>
        <w:rPr>
          <w:rFonts w:ascii="Arial Armenian" w:hAnsi="Arial Armenian"/>
          <w:bCs/>
          <w:sz w:val="22"/>
          <w:szCs w:val="22"/>
          <w:lang w:val="af-ZA"/>
        </w:rPr>
      </w:pPr>
      <w:r w:rsidRPr="00E91CC6">
        <w:rPr>
          <w:rFonts w:ascii="Arial Armenian" w:hAnsi="Arial Armenian"/>
          <w:bCs/>
          <w:sz w:val="22"/>
          <w:szCs w:val="22"/>
          <w:lang w:val="af-ZA"/>
        </w:rPr>
        <w:t xml:space="preserve">-28.04.2017Ã. ÃÇí 40 Ññ³Ù³Ýáí Ñ³ëï³ïí³Í §¶³½åñáÙ ²ñÙ»ÝÇ³¦ ö´À àñ³ÏÇ ù³Õ³ù³Ï³ÝáõÃÛ³ÝÁ (ISO 9001:2015), </w:t>
      </w:r>
      <w:hyperlink r:id="rId12" w:history="1">
        <w:r w:rsidRPr="00E91CC6">
          <w:rPr>
            <w:rFonts w:ascii="Arial Armenian" w:hAnsi="Arial Armenian"/>
            <w:bCs/>
            <w:sz w:val="22"/>
            <w:szCs w:val="22"/>
            <w:lang w:val="af-ZA"/>
          </w:rPr>
          <w:t>https://armenia-am.gazprom.com/about/voraki-karavarman-hamakarger/</w:t>
        </w:r>
      </w:hyperlink>
      <w:r w:rsidRPr="00E91CC6">
        <w:rPr>
          <w:rFonts w:ascii="Arial Armenian" w:hAnsi="Arial Armenian"/>
          <w:bCs/>
          <w:sz w:val="22"/>
          <w:szCs w:val="22"/>
          <w:lang w:val="af-ZA"/>
        </w:rPr>
        <w:t>,</w:t>
      </w:r>
    </w:p>
    <w:p w:rsidR="00FB2FAC" w:rsidRPr="00E91CC6" w:rsidRDefault="00FB2FAC" w:rsidP="00FB2FAC">
      <w:pPr>
        <w:ind w:firstLine="720"/>
        <w:jc w:val="both"/>
        <w:rPr>
          <w:rFonts w:ascii="Arial Armenian" w:hAnsi="Arial Armenian"/>
          <w:bCs/>
          <w:sz w:val="22"/>
          <w:szCs w:val="22"/>
          <w:lang w:val="af-ZA"/>
        </w:rPr>
      </w:pPr>
      <w:r w:rsidRPr="00E91CC6">
        <w:rPr>
          <w:rFonts w:ascii="Arial Armenian" w:hAnsi="Arial Armenian"/>
          <w:bCs/>
          <w:sz w:val="22"/>
          <w:szCs w:val="22"/>
          <w:lang w:val="af-ZA"/>
        </w:rPr>
        <w:t xml:space="preserve">-23.11.2022Ã. ÃÇí 107 Ññ³Ù³Ýáí Ñ³ëï³ïí³Í §¶³½åñáÙ ²ñÙ»ÝÇ³¦ ö´À ¾ÏáÉá·Ç³Ï³Ý ù³Õ³ù³Ï³ÝáõÃÛ³ÝÁ (ISO 14001:2015), </w:t>
      </w:r>
      <w:hyperlink r:id="rId13" w:history="1">
        <w:r w:rsidRPr="00E91CC6">
          <w:rPr>
            <w:rFonts w:ascii="Arial Armenian" w:hAnsi="Arial Armenian"/>
            <w:bCs/>
            <w:sz w:val="22"/>
            <w:szCs w:val="22"/>
            <w:lang w:val="af-ZA"/>
          </w:rPr>
          <w:t>https://armenia-am.gazprom.com/about/voraki-karavarman-hamakarger/</w:t>
        </w:r>
      </w:hyperlink>
      <w:r w:rsidRPr="00E91CC6">
        <w:rPr>
          <w:rFonts w:ascii="Arial Armenian" w:hAnsi="Arial Armenian"/>
          <w:bCs/>
          <w:sz w:val="22"/>
          <w:szCs w:val="22"/>
          <w:lang w:val="af-ZA"/>
        </w:rPr>
        <w:t>,</w:t>
      </w:r>
    </w:p>
    <w:p w:rsidR="00FB2FAC" w:rsidRPr="00E91CC6" w:rsidRDefault="00FB2FAC" w:rsidP="00FB2FAC">
      <w:pPr>
        <w:ind w:firstLine="720"/>
        <w:jc w:val="both"/>
        <w:rPr>
          <w:rFonts w:ascii="Arial Armenian" w:hAnsi="Arial Armenian"/>
          <w:bCs/>
          <w:sz w:val="22"/>
          <w:szCs w:val="22"/>
          <w:lang w:val="af-ZA"/>
        </w:rPr>
      </w:pPr>
      <w:r w:rsidRPr="00E91CC6">
        <w:rPr>
          <w:rFonts w:ascii="Arial Armenian" w:hAnsi="Arial Armenian"/>
          <w:bCs/>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4" w:history="1">
        <w:r w:rsidRPr="00E91CC6">
          <w:rPr>
            <w:rFonts w:ascii="Arial Armenian" w:hAnsi="Arial Armenian"/>
            <w:bCs/>
            <w:sz w:val="22"/>
            <w:szCs w:val="22"/>
            <w:lang w:val="af-ZA"/>
          </w:rPr>
          <w:t>https://armenia-am.gazprom.com/about/voraki-karavarman-hamakarger/</w:t>
        </w:r>
      </w:hyperlink>
      <w:r w:rsidRPr="00E91CC6">
        <w:rPr>
          <w:rFonts w:ascii="Arial Armenian" w:hAnsi="Arial Armenian"/>
          <w:bCs/>
          <w:sz w:val="22"/>
          <w:szCs w:val="22"/>
          <w:lang w:val="af-ZA"/>
        </w:rPr>
        <w:t>:</w:t>
      </w:r>
    </w:p>
    <w:p w:rsidR="00FB2FAC" w:rsidRPr="00C07404" w:rsidRDefault="00FB2FAC" w:rsidP="00FB2FAC">
      <w:pPr>
        <w:ind w:firstLine="720"/>
        <w:jc w:val="both"/>
        <w:rPr>
          <w:rFonts w:ascii="Arial Armenian" w:hAnsi="Arial Armenian"/>
          <w:bCs/>
          <w:sz w:val="22"/>
          <w:szCs w:val="22"/>
          <w:lang w:val="af-ZA"/>
        </w:rPr>
      </w:pPr>
      <w:r w:rsidRPr="00C07404">
        <w:rPr>
          <w:rFonts w:ascii="Arial Armenian" w:hAnsi="Arial Armenian"/>
          <w:bCs/>
          <w:sz w:val="22"/>
          <w:szCs w:val="22"/>
          <w:lang w:val="af-ZA"/>
        </w:rPr>
        <w:t>8.</w:t>
      </w:r>
      <w:r>
        <w:rPr>
          <w:rFonts w:ascii="Arial Armenian" w:hAnsi="Arial Armenian"/>
          <w:bCs/>
          <w:sz w:val="22"/>
          <w:szCs w:val="22"/>
          <w:lang w:val="af-ZA"/>
        </w:rPr>
        <w:t>8</w:t>
      </w:r>
      <w:r w:rsidRPr="00C07404">
        <w:rPr>
          <w:rFonts w:ascii="Arial Armenian" w:hAnsi="Arial Armenian"/>
          <w:bCs/>
          <w:sz w:val="22"/>
          <w:szCs w:val="22"/>
          <w:lang w:val="af-ZA"/>
        </w:rPr>
        <w:t>.</w:t>
      </w:r>
      <w:r w:rsidRPr="00C07404">
        <w:rPr>
          <w:rFonts w:ascii="Arial Armenian" w:hAnsi="Arial Armenian"/>
          <w:bCs/>
          <w:sz w:val="22"/>
          <w:szCs w:val="22"/>
          <w:lang w:val="af-ZA"/>
        </w:rPr>
        <w:tab/>
        <w:t>ä³ÛÙ³Ý³·ñáí ãÏ³ñ·³íáñí³Í Ñ³ñó»ñÁ Ï³ñ·³íáñíáõÙ »Ý ÐÐ ûñ»Ýë¹ñáõÃÛ³Ùµ ë³ÑÙ³Ýí³Í Ï³ñ·áí:</w:t>
      </w:r>
    </w:p>
    <w:p w:rsidR="00FB2FAC" w:rsidRPr="00A30B29" w:rsidRDefault="00FB2FAC" w:rsidP="00FB2FAC">
      <w:pPr>
        <w:ind w:firstLine="720"/>
        <w:jc w:val="both"/>
        <w:rPr>
          <w:rFonts w:ascii="Arial Armenian" w:hAnsi="Arial Armenian"/>
          <w:bCs/>
          <w:sz w:val="22"/>
          <w:szCs w:val="22"/>
          <w:lang w:val="af-ZA"/>
        </w:rPr>
      </w:pPr>
      <w:r w:rsidRPr="00A30B29">
        <w:rPr>
          <w:rFonts w:ascii="Arial Armenian" w:hAnsi="Arial Armenian"/>
          <w:bCs/>
          <w:sz w:val="22"/>
          <w:szCs w:val="22"/>
          <w:lang w:val="af-ZA"/>
        </w:rPr>
        <w:t>8.</w:t>
      </w:r>
      <w:r>
        <w:rPr>
          <w:rFonts w:ascii="Arial Armenian" w:hAnsi="Arial Armenian"/>
          <w:bCs/>
          <w:sz w:val="22"/>
          <w:szCs w:val="22"/>
          <w:lang w:val="af-ZA"/>
        </w:rPr>
        <w:t>9</w:t>
      </w:r>
      <w:r w:rsidRPr="00A30B29">
        <w:rPr>
          <w:rFonts w:ascii="Arial Armenian" w:hAnsi="Arial Armenian"/>
          <w:bCs/>
          <w:sz w:val="22"/>
          <w:szCs w:val="22"/>
          <w:lang w:val="af-ZA"/>
        </w:rPr>
        <w:t xml:space="preserve">. </w:t>
      </w:r>
      <w:r w:rsidRPr="00A30B29">
        <w:rPr>
          <w:rFonts w:ascii="Arial Armenian" w:hAnsi="Arial Armenian"/>
          <w:bCs/>
          <w:sz w:val="22"/>
          <w:szCs w:val="22"/>
          <w:lang w:val="af-ZA"/>
        </w:rPr>
        <w:tab/>
        <w:t>ä³ÛÙ³Ý³·ÇñÁ Ï³½Ùí³Í ¿ Ñ³Û»ñ»Ýáí, 2 (»ñÏáõ) ûñÇÝ³ÏÇó, áñáÝù áõÝ»Ý Ñ³í³ë³ñ³½áñ Çñ³í³µ³Ý³Ï³Ý áõÅ, Ù»Ï³Ï³Ý ûñÇÝ³Ï Ûáõñ³ù³ÝãÛáõñ ÎáÕÙÇ Ñ³Ù³ñ:</w:t>
      </w:r>
    </w:p>
    <w:p w:rsidR="00FB2FAC" w:rsidRPr="00E91CC6" w:rsidRDefault="00FB2FAC" w:rsidP="00FB2FAC">
      <w:pPr>
        <w:ind w:firstLine="720"/>
        <w:jc w:val="both"/>
        <w:rPr>
          <w:rFonts w:ascii="Arial Armenian" w:hAnsi="Arial Armenian"/>
          <w:bCs/>
          <w:sz w:val="22"/>
          <w:szCs w:val="22"/>
          <w:lang w:val="af-ZA"/>
        </w:rPr>
      </w:pPr>
    </w:p>
    <w:p w:rsidR="00FB2FAC" w:rsidRPr="004B5CE7" w:rsidRDefault="00FB2FAC" w:rsidP="00FB2FAC">
      <w:pPr>
        <w:pStyle w:val="BodyTextIndent2"/>
        <w:spacing w:line="240" w:lineRule="auto"/>
        <w:ind w:firstLine="0"/>
        <w:jc w:val="center"/>
        <w:rPr>
          <w:rFonts w:ascii="Arial Armenian" w:hAnsi="Arial Armenian" w:cs="Arial Armenian"/>
          <w:b/>
          <w:bCs/>
          <w:sz w:val="22"/>
          <w:szCs w:val="22"/>
          <w:lang w:val="hy-AM"/>
        </w:rPr>
      </w:pPr>
      <w:r w:rsidRPr="004B5CE7">
        <w:rPr>
          <w:rFonts w:ascii="Arial Armenian" w:hAnsi="Arial Armenian" w:cs="Arial Armenian"/>
          <w:b/>
          <w:bCs/>
          <w:sz w:val="22"/>
          <w:szCs w:val="22"/>
        </w:rPr>
        <w:t>9</w:t>
      </w:r>
      <w:r w:rsidRPr="004B5CE7">
        <w:rPr>
          <w:rFonts w:ascii="Arial Armenian" w:hAnsi="Arial Armenian" w:cs="Arial Armenian"/>
          <w:b/>
          <w:bCs/>
          <w:sz w:val="22"/>
          <w:szCs w:val="22"/>
          <w:lang w:val="hy-AM"/>
        </w:rPr>
        <w:t>.ÎáÕÙ»ñÇ Ñ³ëó»Ý»ñÁ, µ³ÝÏ³ÛÇÝ í³í»ñ³å³ÛÙ³ÝÝ»ñÁ</w:t>
      </w:r>
    </w:p>
    <w:p w:rsidR="00FB2FAC" w:rsidRPr="004B5CE7" w:rsidRDefault="00FB2FAC" w:rsidP="00FB2FAC">
      <w:pPr>
        <w:pStyle w:val="BodyTextIndent2"/>
        <w:spacing w:line="240" w:lineRule="auto"/>
        <w:ind w:firstLine="0"/>
        <w:jc w:val="center"/>
        <w:rPr>
          <w:rFonts w:ascii="Arial Armenian" w:hAnsi="Arial Armenian" w:cs="Arial Armenian"/>
          <w:b/>
          <w:bCs/>
          <w:sz w:val="22"/>
          <w:szCs w:val="22"/>
        </w:rPr>
      </w:pPr>
      <w:r w:rsidRPr="004B5CE7">
        <w:rPr>
          <w:rFonts w:ascii="Arial Armenian" w:hAnsi="Arial Armenian" w:cs="Arial Armenian"/>
          <w:b/>
          <w:bCs/>
          <w:sz w:val="22"/>
          <w:szCs w:val="22"/>
          <w:lang w:val="hy-AM"/>
        </w:rPr>
        <w:t xml:space="preserve"> </w:t>
      </w:r>
      <w:r w:rsidRPr="004B5CE7">
        <w:rPr>
          <w:rFonts w:ascii="Arial Armenian" w:hAnsi="Arial Armenian" w:cs="Arial Armenian"/>
          <w:b/>
          <w:bCs/>
          <w:sz w:val="22"/>
          <w:szCs w:val="22"/>
        </w:rPr>
        <w:t>¨ ëïáñ³·ñáõÃÛáõÝÝ»ñÁ</w:t>
      </w:r>
    </w:p>
    <w:p w:rsidR="00FB2FAC" w:rsidRPr="004B5CE7" w:rsidRDefault="00FB2FAC" w:rsidP="00FB2FAC">
      <w:pPr>
        <w:pStyle w:val="BodyTextIndent2"/>
        <w:spacing w:line="240" w:lineRule="auto"/>
        <w:ind w:firstLine="0"/>
        <w:jc w:val="center"/>
        <w:rPr>
          <w:rFonts w:ascii="Arial Armenian" w:hAnsi="Arial Armenian" w:cs="Arial Armenian"/>
          <w:b/>
          <w:bCs/>
          <w:sz w:val="22"/>
          <w:szCs w:val="22"/>
        </w:rPr>
      </w:pPr>
    </w:p>
    <w:tbl>
      <w:tblPr>
        <w:tblpPr w:leftFromText="180" w:rightFromText="180" w:vertAnchor="text" w:horzAnchor="margin" w:tblpX="270" w:tblpY="188"/>
        <w:tblOverlap w:val="never"/>
        <w:tblW w:w="11217" w:type="dxa"/>
        <w:tblLook w:val="01E0" w:firstRow="1" w:lastRow="1" w:firstColumn="1" w:lastColumn="1" w:noHBand="0" w:noVBand="0"/>
      </w:tblPr>
      <w:tblGrid>
        <w:gridCol w:w="5328"/>
        <w:gridCol w:w="5889"/>
      </w:tblGrid>
      <w:tr w:rsidR="00FB2FAC" w:rsidRPr="004B5CE7" w:rsidTr="00207FF5">
        <w:trPr>
          <w:trHeight w:val="1505"/>
        </w:trPr>
        <w:tc>
          <w:tcPr>
            <w:tcW w:w="5328" w:type="dxa"/>
          </w:tcPr>
          <w:p w:rsidR="00FB2FAC" w:rsidRPr="004B5CE7" w:rsidRDefault="00FB2FAC" w:rsidP="00207FF5">
            <w:pPr>
              <w:ind w:left="-1000" w:firstLine="1000"/>
              <w:jc w:val="both"/>
              <w:rPr>
                <w:rFonts w:ascii="Arial Armenian" w:hAnsi="Arial Armenian" w:cs="Arial Armenian"/>
                <w:sz w:val="22"/>
                <w:szCs w:val="22"/>
                <w:lang w:val="af-ZA"/>
              </w:rPr>
            </w:pPr>
            <w:r w:rsidRPr="004B5CE7">
              <w:rPr>
                <w:rFonts w:ascii="Arial Armenian" w:hAnsi="Arial Armenian" w:cs="Arial Armenian"/>
                <w:sz w:val="22"/>
                <w:szCs w:val="22"/>
                <w:lang w:val="af-ZA"/>
              </w:rPr>
              <w:t>Ø³ï³Ï³ñ³ñ</w:t>
            </w:r>
          </w:p>
          <w:p w:rsidR="00FB2FAC" w:rsidRPr="00E71736" w:rsidRDefault="00FB2FAC" w:rsidP="00207FF5">
            <w:pPr>
              <w:ind w:left="-1000" w:firstLine="1000"/>
              <w:jc w:val="both"/>
              <w:rPr>
                <w:rFonts w:ascii="Arial Armenian" w:hAnsi="Arial Armenian" w:cs="Arial Armenian"/>
                <w:color w:val="FF0000"/>
                <w:sz w:val="22"/>
                <w:szCs w:val="22"/>
                <w:lang w:val="af-ZA"/>
              </w:rPr>
            </w:pPr>
          </w:p>
          <w:p w:rsidR="00FB2FAC" w:rsidRDefault="00FB2FAC" w:rsidP="00207FF5">
            <w:pPr>
              <w:ind w:left="-1000" w:firstLine="1000"/>
              <w:jc w:val="both"/>
              <w:rPr>
                <w:rFonts w:ascii="Arial Armenian" w:hAnsi="Arial Armenian"/>
                <w:sz w:val="22"/>
                <w:szCs w:val="22"/>
                <w:lang w:val="af-ZA"/>
              </w:rPr>
            </w:pPr>
            <w:r w:rsidRPr="00D14BE5">
              <w:rPr>
                <w:rFonts w:ascii="Arial" w:hAnsi="Arial" w:cs="Arial"/>
                <w:sz w:val="22"/>
                <w:szCs w:val="22"/>
                <w:lang w:val="af-ZA"/>
              </w:rPr>
              <w:t>Ընկերություն՝</w:t>
            </w:r>
            <w:r w:rsidRPr="00D14BE5">
              <w:rPr>
                <w:rFonts w:ascii="Arial Armenian" w:hAnsi="Arial Armenian"/>
                <w:sz w:val="22"/>
                <w:szCs w:val="22"/>
                <w:lang w:val="af-ZA"/>
              </w:rPr>
              <w:t xml:space="preserve"> </w:t>
            </w:r>
          </w:p>
          <w:p w:rsidR="00FB2FAC" w:rsidRPr="009B147D" w:rsidRDefault="00FB2FAC" w:rsidP="00207FF5">
            <w:pPr>
              <w:ind w:left="-1000" w:firstLine="1000"/>
              <w:jc w:val="both"/>
              <w:rPr>
                <w:rFonts w:ascii="Arial Armenian" w:hAnsi="Arial Armenian"/>
                <w:sz w:val="22"/>
                <w:szCs w:val="22"/>
                <w:lang w:val="af-ZA"/>
              </w:rPr>
            </w:pPr>
          </w:p>
          <w:p w:rsidR="00FB2FAC" w:rsidRPr="00923527" w:rsidRDefault="00FB2FAC" w:rsidP="00207FF5">
            <w:pPr>
              <w:rPr>
                <w:rFonts w:ascii="Arial Armenian" w:hAnsi="Arial Armenian"/>
                <w:lang w:val="fr-FR"/>
              </w:rPr>
            </w:pPr>
            <w:r>
              <w:rPr>
                <w:rFonts w:ascii="Arial" w:hAnsi="Arial" w:cs="Arial"/>
                <w:sz w:val="22"/>
                <w:szCs w:val="22"/>
                <w:lang w:val="hy-AM"/>
              </w:rPr>
              <w:t xml:space="preserve">Հասցե՝ </w:t>
            </w:r>
            <w:r>
              <w:rPr>
                <w:rFonts w:ascii="Arial Armenian" w:hAnsi="Arial Armenian"/>
                <w:sz w:val="22"/>
                <w:szCs w:val="22"/>
                <w:lang w:val="fr-FR"/>
              </w:rPr>
              <w:t xml:space="preserve">____, ÐÐ, </w:t>
            </w:r>
            <w:r>
              <w:rPr>
                <w:rFonts w:asciiTheme="minorHAnsi" w:hAnsiTheme="minorHAnsi"/>
                <w:sz w:val="22"/>
                <w:szCs w:val="22"/>
                <w:lang w:val="hy-AM"/>
              </w:rPr>
              <w:t>-</w:t>
            </w:r>
            <w:r w:rsidRPr="00923527">
              <w:rPr>
                <w:rFonts w:ascii="Arial Armenian" w:hAnsi="Arial Armenian"/>
                <w:sz w:val="22"/>
                <w:szCs w:val="22"/>
                <w:lang w:val="fr-FR"/>
              </w:rPr>
              <w:t xml:space="preserve"> </w:t>
            </w:r>
          </w:p>
          <w:p w:rsidR="00FB2FAC" w:rsidRPr="00923527" w:rsidRDefault="00FB2FAC" w:rsidP="00207FF5">
            <w:pPr>
              <w:rPr>
                <w:rFonts w:ascii="Arial Armenian" w:hAnsi="Arial Armenian"/>
                <w:sz w:val="22"/>
                <w:szCs w:val="22"/>
                <w:lang w:val="fr-FR"/>
              </w:rPr>
            </w:pPr>
            <w:r>
              <w:rPr>
                <w:rFonts w:ascii="Arial" w:hAnsi="Arial" w:cs="Arial"/>
                <w:sz w:val="22"/>
                <w:szCs w:val="22"/>
                <w:lang w:val="hy-AM"/>
              </w:rPr>
              <w:t xml:space="preserve">Բանկ՝ </w:t>
            </w:r>
            <w:r>
              <w:rPr>
                <w:rFonts w:asciiTheme="minorHAnsi" w:hAnsiTheme="minorHAnsi"/>
                <w:sz w:val="22"/>
                <w:szCs w:val="22"/>
                <w:lang w:val="hy-AM"/>
              </w:rPr>
              <w:t>-</w:t>
            </w:r>
            <w:r w:rsidRPr="00923527">
              <w:rPr>
                <w:rFonts w:ascii="Arial Armenian" w:hAnsi="Arial Armenian"/>
                <w:sz w:val="22"/>
                <w:szCs w:val="22"/>
                <w:lang w:val="fr-FR"/>
              </w:rPr>
              <w:t xml:space="preserve">  </w:t>
            </w:r>
          </w:p>
          <w:p w:rsidR="00FB2FAC" w:rsidRPr="00D14BE5" w:rsidRDefault="00FB2FAC" w:rsidP="00207FF5">
            <w:pPr>
              <w:rPr>
                <w:rFonts w:asciiTheme="minorHAnsi" w:hAnsiTheme="minorHAnsi"/>
                <w:lang w:val="hy-AM"/>
              </w:rPr>
            </w:pPr>
            <w:r w:rsidRPr="00923527">
              <w:rPr>
                <w:rFonts w:ascii="Arial Armenian" w:hAnsi="Arial Armenian"/>
                <w:sz w:val="22"/>
                <w:szCs w:val="22"/>
                <w:lang w:val="fr-FR"/>
              </w:rPr>
              <w:t xml:space="preserve">Ð/Ð </w:t>
            </w:r>
            <w:r>
              <w:rPr>
                <w:rFonts w:asciiTheme="minorHAnsi" w:hAnsiTheme="minorHAnsi"/>
                <w:sz w:val="22"/>
                <w:szCs w:val="22"/>
                <w:lang w:val="hy-AM"/>
              </w:rPr>
              <w:t>-</w:t>
            </w:r>
          </w:p>
          <w:p w:rsidR="00FB2FAC" w:rsidRPr="00D14BE5" w:rsidRDefault="00FB2FAC" w:rsidP="00207FF5">
            <w:pPr>
              <w:rPr>
                <w:rFonts w:asciiTheme="minorHAnsi" w:hAnsiTheme="minorHAnsi"/>
                <w:lang w:val="hy-AM"/>
              </w:rPr>
            </w:pPr>
            <w:r>
              <w:rPr>
                <w:rFonts w:ascii="Arial Armenian" w:hAnsi="Arial Armenian"/>
                <w:sz w:val="22"/>
                <w:szCs w:val="22"/>
                <w:lang w:val="fr-FR"/>
              </w:rPr>
              <w:t xml:space="preserve">ÐìÐÐ   </w:t>
            </w:r>
            <w:r>
              <w:rPr>
                <w:rFonts w:asciiTheme="minorHAnsi" w:hAnsiTheme="minorHAnsi"/>
                <w:sz w:val="22"/>
                <w:szCs w:val="22"/>
                <w:lang w:val="hy-AM"/>
              </w:rPr>
              <w:t>-</w:t>
            </w:r>
          </w:p>
          <w:p w:rsidR="00FB2FAC" w:rsidRPr="00D14BE5" w:rsidRDefault="00FB2FAC" w:rsidP="00207FF5">
            <w:pPr>
              <w:rPr>
                <w:rFonts w:asciiTheme="minorHAnsi" w:hAnsiTheme="minorHAnsi" w:cs="Arial"/>
                <w:sz w:val="16"/>
                <w:szCs w:val="16"/>
                <w:lang w:val="hy-AM"/>
              </w:rPr>
            </w:pPr>
            <w:r>
              <w:rPr>
                <w:rFonts w:ascii="Arial Armenian" w:hAnsi="Arial Armenian"/>
                <w:sz w:val="22"/>
                <w:szCs w:val="22"/>
                <w:lang w:val="fr-FR"/>
              </w:rPr>
              <w:t xml:space="preserve">Ñ»é. (+374) </w:t>
            </w:r>
            <w:r>
              <w:rPr>
                <w:rFonts w:asciiTheme="minorHAnsi" w:hAnsiTheme="minorHAnsi"/>
                <w:sz w:val="22"/>
                <w:szCs w:val="22"/>
                <w:lang w:val="hy-AM"/>
              </w:rPr>
              <w:t>-</w:t>
            </w:r>
          </w:p>
          <w:p w:rsidR="00FB2FAC" w:rsidRPr="00D14BE5" w:rsidRDefault="00FB2FAC" w:rsidP="00207FF5">
            <w:pPr>
              <w:ind w:left="-1000" w:firstLine="1000"/>
              <w:jc w:val="both"/>
              <w:rPr>
                <w:rFonts w:asciiTheme="minorHAnsi" w:hAnsiTheme="minorHAnsi"/>
                <w:lang w:val="hy-AM"/>
              </w:rPr>
            </w:pPr>
            <w:r w:rsidRPr="00923527">
              <w:rPr>
                <w:rFonts w:ascii="Arial Armenian" w:hAnsi="Arial Armenian"/>
                <w:sz w:val="22"/>
                <w:szCs w:val="22"/>
                <w:lang w:val="af-ZA"/>
              </w:rPr>
              <w:t xml:space="preserve">¾É. Ñ³ëó»Ýª </w:t>
            </w:r>
            <w:r>
              <w:rPr>
                <w:rFonts w:asciiTheme="minorHAnsi" w:hAnsiTheme="minorHAnsi"/>
                <w:sz w:val="22"/>
                <w:szCs w:val="22"/>
                <w:lang w:val="hy-AM"/>
              </w:rPr>
              <w:t>-</w:t>
            </w:r>
          </w:p>
          <w:p w:rsidR="00FB2FAC" w:rsidRPr="00E71736" w:rsidRDefault="00FB2FAC" w:rsidP="00207FF5">
            <w:pPr>
              <w:jc w:val="both"/>
              <w:rPr>
                <w:rFonts w:ascii="Arial Armenian" w:hAnsi="Arial Armenian"/>
                <w:sz w:val="22"/>
                <w:szCs w:val="22"/>
                <w:lang w:val="af-ZA"/>
              </w:rPr>
            </w:pPr>
          </w:p>
          <w:p w:rsidR="00FB2FAC" w:rsidRDefault="00FB2FAC" w:rsidP="00207FF5">
            <w:pPr>
              <w:ind w:left="-1000" w:firstLine="1000"/>
              <w:rPr>
                <w:rFonts w:ascii="Arial Armenian" w:hAnsi="Arial Armenian"/>
                <w:bCs/>
                <w:sz w:val="22"/>
                <w:szCs w:val="22"/>
                <w:lang w:val="af-ZA"/>
              </w:rPr>
            </w:pPr>
          </w:p>
          <w:p w:rsidR="00FB2FAC" w:rsidRPr="00E71736" w:rsidRDefault="00FB2FAC" w:rsidP="00207FF5">
            <w:pPr>
              <w:ind w:left="-1000" w:firstLine="1000"/>
              <w:rPr>
                <w:rFonts w:ascii="Arial Armenian" w:hAnsi="Arial Armenian"/>
                <w:bCs/>
                <w:sz w:val="22"/>
                <w:szCs w:val="22"/>
                <w:lang w:val="af-ZA"/>
              </w:rPr>
            </w:pPr>
            <w:r w:rsidRPr="00E71736">
              <w:rPr>
                <w:rFonts w:ascii="Arial Armenian" w:hAnsi="Arial Armenian"/>
                <w:bCs/>
                <w:sz w:val="22"/>
                <w:szCs w:val="22"/>
                <w:lang w:val="af-ZA"/>
              </w:rPr>
              <w:t xml:space="preserve">îÝûñ»Ý </w:t>
            </w:r>
          </w:p>
          <w:p w:rsidR="00FB2FAC" w:rsidRDefault="00FB2FAC" w:rsidP="00207FF5">
            <w:pPr>
              <w:ind w:left="-1000" w:firstLine="1000"/>
              <w:rPr>
                <w:rFonts w:ascii="Arial Armenian" w:hAnsi="Arial Armenian"/>
                <w:bCs/>
                <w:sz w:val="22"/>
                <w:szCs w:val="22"/>
                <w:lang w:val="af-ZA"/>
              </w:rPr>
            </w:pPr>
          </w:p>
          <w:p w:rsidR="00FB2FAC" w:rsidRPr="00E71736" w:rsidRDefault="00FB2FAC" w:rsidP="00207FF5">
            <w:pPr>
              <w:ind w:left="-1000" w:firstLine="1000"/>
              <w:rPr>
                <w:rFonts w:ascii="Arial Armenian" w:hAnsi="Arial Armenian"/>
                <w:bCs/>
                <w:sz w:val="22"/>
                <w:szCs w:val="22"/>
                <w:lang w:val="af-ZA"/>
              </w:rPr>
            </w:pPr>
          </w:p>
          <w:p w:rsidR="00FB2FAC" w:rsidRPr="00E71736" w:rsidRDefault="00FB2FAC" w:rsidP="00207FF5">
            <w:pPr>
              <w:rPr>
                <w:rFonts w:ascii="Arial Armenian" w:hAnsi="Arial Armenian"/>
                <w:bCs/>
                <w:sz w:val="22"/>
                <w:szCs w:val="22"/>
                <w:lang w:val="af-ZA"/>
              </w:rPr>
            </w:pPr>
          </w:p>
          <w:p w:rsidR="00FB2FAC" w:rsidRPr="00E71736" w:rsidRDefault="00FB2FAC" w:rsidP="00207FF5">
            <w:pPr>
              <w:ind w:left="-1000" w:firstLine="1000"/>
              <w:rPr>
                <w:rFonts w:ascii="Arial Armenian" w:hAnsi="Arial Armenian"/>
                <w:bCs/>
                <w:sz w:val="22"/>
                <w:szCs w:val="22"/>
                <w:lang w:val="af-ZA"/>
              </w:rPr>
            </w:pPr>
          </w:p>
          <w:p w:rsidR="00FB2FAC" w:rsidRPr="00E71736" w:rsidRDefault="00FB2FAC" w:rsidP="00207FF5">
            <w:pPr>
              <w:ind w:left="-1000" w:firstLine="1000"/>
              <w:rPr>
                <w:rFonts w:ascii="Arial Armenian" w:hAnsi="Arial Armenian"/>
                <w:bCs/>
                <w:sz w:val="22"/>
                <w:szCs w:val="22"/>
                <w:lang w:val="af-ZA"/>
              </w:rPr>
            </w:pPr>
          </w:p>
          <w:p w:rsidR="00FB2FAC" w:rsidRPr="004B5CE7" w:rsidRDefault="00FB2FAC" w:rsidP="00207FF5">
            <w:pPr>
              <w:rPr>
                <w:rFonts w:ascii="Arial Armenian" w:hAnsi="Arial Armenian" w:cs="Arial Armenian"/>
                <w:sz w:val="22"/>
                <w:szCs w:val="22"/>
                <w:lang w:val="af-ZA"/>
              </w:rPr>
            </w:pPr>
            <w:r>
              <w:rPr>
                <w:rFonts w:ascii="Arial Armenian" w:hAnsi="Arial Armenian"/>
                <w:bCs/>
                <w:sz w:val="22"/>
                <w:szCs w:val="22"/>
                <w:lang w:val="af-ZA"/>
              </w:rPr>
              <w:t xml:space="preserve">__________________________ </w:t>
            </w:r>
          </w:p>
        </w:tc>
        <w:tc>
          <w:tcPr>
            <w:tcW w:w="5889" w:type="dxa"/>
          </w:tcPr>
          <w:p w:rsidR="00FB2FAC" w:rsidRPr="004B5CE7" w:rsidRDefault="00FB2FAC" w:rsidP="00207FF5">
            <w:pPr>
              <w:ind w:left="-1000" w:firstLine="1000"/>
              <w:jc w:val="both"/>
              <w:rPr>
                <w:rFonts w:ascii="Arial Armenian" w:hAnsi="Arial Armenian" w:cs="Arial Armenian"/>
                <w:sz w:val="22"/>
                <w:szCs w:val="22"/>
                <w:lang w:val="af-ZA"/>
              </w:rPr>
            </w:pPr>
            <w:r w:rsidRPr="004B5CE7">
              <w:rPr>
                <w:rFonts w:ascii="Arial Armenian" w:hAnsi="Arial Armenian" w:cs="Arial Armenian"/>
                <w:sz w:val="22"/>
                <w:szCs w:val="22"/>
                <w:lang w:val="af-ZA"/>
              </w:rPr>
              <w:t>¶Ýáñ¹</w:t>
            </w:r>
          </w:p>
          <w:p w:rsidR="00FB2FAC" w:rsidRPr="004B5CE7" w:rsidRDefault="00FB2FAC" w:rsidP="00207FF5">
            <w:pPr>
              <w:ind w:left="-1000" w:firstLine="1000"/>
              <w:jc w:val="both"/>
              <w:rPr>
                <w:rFonts w:ascii="Arial Armenian" w:hAnsi="Arial Armenian" w:cs="Arial Armenian"/>
                <w:sz w:val="22"/>
                <w:szCs w:val="22"/>
                <w:lang w:val="af-ZA"/>
              </w:rPr>
            </w:pPr>
          </w:p>
          <w:p w:rsidR="00FB2FAC" w:rsidRPr="004B5CE7" w:rsidRDefault="00FB2FAC" w:rsidP="00207FF5">
            <w:pPr>
              <w:ind w:left="-1000" w:firstLine="1000"/>
              <w:jc w:val="both"/>
              <w:rPr>
                <w:rFonts w:ascii="Arial Armenian" w:hAnsi="Arial Armenian" w:cs="Arial Armenian"/>
                <w:sz w:val="22"/>
                <w:szCs w:val="22"/>
                <w:lang w:val="af-ZA"/>
              </w:rPr>
            </w:pPr>
            <w:r w:rsidRPr="004B5CE7">
              <w:rPr>
                <w:rFonts w:ascii="Arial Armenian" w:hAnsi="Arial Armenian" w:cs="Arial Armenian"/>
                <w:sz w:val="22"/>
                <w:szCs w:val="22"/>
                <w:lang w:val="af-ZA"/>
              </w:rPr>
              <w:t>§¶³½åñáÙ ²ñÙ»ÝÇ³¦ ö´À</w:t>
            </w:r>
          </w:p>
          <w:p w:rsidR="00FB2FAC" w:rsidRDefault="00FB2FAC" w:rsidP="00207FF5">
            <w:pPr>
              <w:ind w:left="-1000" w:firstLine="1000"/>
              <w:jc w:val="both"/>
              <w:rPr>
                <w:rFonts w:ascii="Arial Armenian" w:hAnsi="Arial Armenian" w:cs="Arial Armenian"/>
                <w:sz w:val="22"/>
                <w:szCs w:val="22"/>
                <w:lang w:val="af-ZA"/>
              </w:rPr>
            </w:pPr>
          </w:p>
          <w:p w:rsidR="00FB2FAC" w:rsidRPr="000021D8" w:rsidRDefault="00FB2FAC" w:rsidP="00207FF5">
            <w:pPr>
              <w:ind w:left="-1000" w:firstLine="1000"/>
              <w:jc w:val="both"/>
              <w:rPr>
                <w:rFonts w:ascii="Arial Armenian" w:hAnsi="Arial Armenian"/>
                <w:bCs/>
                <w:sz w:val="22"/>
                <w:szCs w:val="22"/>
                <w:lang w:val="af-ZA"/>
              </w:rPr>
            </w:pPr>
            <w:r w:rsidRPr="000021D8">
              <w:rPr>
                <w:rFonts w:ascii="Arial Armenian" w:hAnsi="Arial Armenian"/>
                <w:bCs/>
                <w:sz w:val="22"/>
                <w:szCs w:val="22"/>
                <w:lang w:val="af-ZA"/>
              </w:rPr>
              <w:t>0091, ÐÐ, ù.ºñ¨³Ý, ÂµÇÉÇëÛ³Ý</w:t>
            </w:r>
            <w:r>
              <w:rPr>
                <w:rFonts w:ascii="Arial Armenian" w:hAnsi="Arial Armenian"/>
                <w:bCs/>
                <w:sz w:val="22"/>
                <w:szCs w:val="22"/>
                <w:lang w:val="af-ZA"/>
              </w:rPr>
              <w:t xml:space="preserve"> </w:t>
            </w:r>
            <w:r w:rsidRPr="000021D8">
              <w:rPr>
                <w:rFonts w:ascii="Arial Armenian" w:hAnsi="Arial Armenian"/>
                <w:bCs/>
                <w:sz w:val="22"/>
                <w:szCs w:val="22"/>
                <w:lang w:val="af-ZA"/>
              </w:rPr>
              <w:t xml:space="preserve"> Ë×áõÕÇ 43</w:t>
            </w:r>
          </w:p>
          <w:p w:rsidR="00FB2FAC" w:rsidRPr="000021D8" w:rsidRDefault="00FB2FAC" w:rsidP="00207FF5">
            <w:pPr>
              <w:ind w:left="-1000" w:firstLine="1000"/>
              <w:jc w:val="both"/>
              <w:rPr>
                <w:rFonts w:ascii="Arial Armenian" w:hAnsi="Arial Armenian"/>
                <w:bCs/>
                <w:sz w:val="22"/>
                <w:szCs w:val="22"/>
                <w:lang w:val="af-ZA"/>
              </w:rPr>
            </w:pPr>
            <w:r w:rsidRPr="000021D8">
              <w:rPr>
                <w:rFonts w:ascii="Arial Armenian" w:hAnsi="Arial Armenian"/>
                <w:bCs/>
                <w:sz w:val="22"/>
                <w:szCs w:val="22"/>
                <w:lang w:val="af-ZA"/>
              </w:rPr>
              <w:t xml:space="preserve">§²ñ¹ßÇÝµ³ÝÏ¦ ö´À </w:t>
            </w:r>
          </w:p>
          <w:p w:rsidR="00FB2FAC" w:rsidRPr="000021D8" w:rsidRDefault="00FB2FAC" w:rsidP="00207FF5">
            <w:pPr>
              <w:ind w:left="-1000" w:firstLine="1000"/>
              <w:jc w:val="both"/>
              <w:rPr>
                <w:rFonts w:ascii="Arial Armenian" w:hAnsi="Arial Armenian"/>
                <w:bCs/>
                <w:sz w:val="22"/>
                <w:szCs w:val="22"/>
                <w:lang w:val="af-ZA"/>
              </w:rPr>
            </w:pPr>
            <w:r w:rsidRPr="000021D8">
              <w:rPr>
                <w:rFonts w:ascii="Arial Armenian" w:hAnsi="Arial Armenian"/>
                <w:bCs/>
                <w:sz w:val="22"/>
                <w:szCs w:val="22"/>
                <w:lang w:val="af-ZA"/>
              </w:rPr>
              <w:t>Ð/Ð 2470100527091000</w:t>
            </w:r>
          </w:p>
          <w:p w:rsidR="00FB2FAC" w:rsidRPr="000021D8" w:rsidRDefault="00FB2FAC" w:rsidP="00207FF5">
            <w:pPr>
              <w:ind w:left="-1000" w:firstLine="1000"/>
              <w:jc w:val="both"/>
              <w:rPr>
                <w:rFonts w:ascii="Arial Armenian" w:hAnsi="Arial Armenian"/>
                <w:bCs/>
                <w:sz w:val="22"/>
                <w:szCs w:val="22"/>
                <w:lang w:val="af-ZA"/>
              </w:rPr>
            </w:pPr>
            <w:r w:rsidRPr="000021D8">
              <w:rPr>
                <w:rFonts w:ascii="Arial Armenian" w:hAnsi="Arial Armenian"/>
                <w:bCs/>
                <w:sz w:val="22"/>
                <w:szCs w:val="22"/>
                <w:lang w:val="af-ZA"/>
              </w:rPr>
              <w:t xml:space="preserve">ÐìÐÐ 00046317 </w:t>
            </w:r>
          </w:p>
          <w:p w:rsidR="00FB2FAC" w:rsidRPr="000021D8" w:rsidRDefault="00FB2FAC" w:rsidP="00207FF5">
            <w:pPr>
              <w:ind w:left="-1000" w:firstLine="1000"/>
              <w:jc w:val="both"/>
              <w:rPr>
                <w:rFonts w:ascii="Arial Armenian" w:hAnsi="Arial Armenian"/>
                <w:bCs/>
                <w:sz w:val="22"/>
                <w:szCs w:val="22"/>
                <w:lang w:val="af-ZA"/>
              </w:rPr>
            </w:pPr>
            <w:r w:rsidRPr="000021D8">
              <w:rPr>
                <w:rFonts w:ascii="Arial Armenian" w:hAnsi="Arial Armenian"/>
                <w:bCs/>
                <w:sz w:val="22"/>
                <w:szCs w:val="22"/>
                <w:lang w:val="af-ZA"/>
              </w:rPr>
              <w:t>Ñ»é. (37410) 294728</w:t>
            </w:r>
          </w:p>
          <w:p w:rsidR="00FB2FAC" w:rsidRPr="000021D8" w:rsidRDefault="00FB2FAC" w:rsidP="00207FF5">
            <w:pPr>
              <w:ind w:left="-1000" w:firstLine="1000"/>
              <w:jc w:val="both"/>
              <w:rPr>
                <w:rFonts w:ascii="Arial Armenian" w:hAnsi="Arial Armenian"/>
                <w:bCs/>
                <w:sz w:val="22"/>
                <w:szCs w:val="22"/>
                <w:lang w:val="af-ZA"/>
              </w:rPr>
            </w:pPr>
            <w:r w:rsidRPr="000021D8">
              <w:rPr>
                <w:rFonts w:ascii="Arial Armenian" w:hAnsi="Arial Armenian"/>
                <w:bCs/>
                <w:sz w:val="22"/>
                <w:szCs w:val="22"/>
                <w:lang w:val="af-ZA"/>
              </w:rPr>
              <w:t xml:space="preserve">¾É.÷áëï </w:t>
            </w:r>
            <w:hyperlink r:id="rId15" w:history="1">
              <w:r w:rsidRPr="00D06B46">
                <w:rPr>
                  <w:rFonts w:ascii="Arial Armenian" w:hAnsi="Arial Armenian"/>
                  <w:bCs/>
                  <w:sz w:val="22"/>
                  <w:szCs w:val="22"/>
                  <w:lang w:val="af-ZA"/>
                </w:rPr>
                <w:t>inbox@gazpromarmenia.am</w:t>
              </w:r>
            </w:hyperlink>
          </w:p>
          <w:p w:rsidR="00FB2FAC" w:rsidRDefault="00FB2FAC" w:rsidP="00207FF5">
            <w:pPr>
              <w:rPr>
                <w:rFonts w:ascii="Arial Armenian" w:hAnsi="Arial Armenian" w:cs="Arial Armenian"/>
                <w:sz w:val="22"/>
                <w:szCs w:val="22"/>
                <w:lang w:val="af-ZA"/>
              </w:rPr>
            </w:pPr>
          </w:p>
          <w:p w:rsidR="00FB2FAC" w:rsidRDefault="00FB2FAC" w:rsidP="00207FF5">
            <w:pPr>
              <w:rPr>
                <w:rFonts w:ascii="Arial Armenian" w:hAnsi="Arial Armenian" w:cs="Arial Armenian"/>
                <w:sz w:val="22"/>
                <w:szCs w:val="22"/>
                <w:lang w:val="af-ZA"/>
              </w:rPr>
            </w:pPr>
          </w:p>
          <w:p w:rsidR="00FB2FAC" w:rsidRDefault="00FB2FAC" w:rsidP="00207FF5">
            <w:pPr>
              <w:rPr>
                <w:rFonts w:ascii="Arial Armenian" w:hAnsi="Arial Armenian" w:cs="Arial Armenian"/>
                <w:sz w:val="22"/>
                <w:szCs w:val="22"/>
                <w:lang w:val="af-ZA"/>
              </w:rPr>
            </w:pPr>
          </w:p>
          <w:p w:rsidR="00FB2FAC" w:rsidRPr="004B5CE7" w:rsidRDefault="00FB2FAC" w:rsidP="00207FF5">
            <w:pPr>
              <w:rPr>
                <w:rFonts w:ascii="Arial Armenian" w:hAnsi="Arial Armenian" w:cs="Arial Armenian"/>
                <w:sz w:val="22"/>
                <w:szCs w:val="22"/>
                <w:lang w:val="af-ZA"/>
              </w:rPr>
            </w:pPr>
            <w:r w:rsidRPr="004B5CE7">
              <w:rPr>
                <w:rFonts w:ascii="Arial Armenian" w:hAnsi="Arial Armenian" w:cs="Arial Armenian"/>
                <w:sz w:val="22"/>
                <w:szCs w:val="22"/>
                <w:lang w:val="af-ZA"/>
              </w:rPr>
              <w:t xml:space="preserve">ÈÇ³½áñí³Í ³ÝÓ </w:t>
            </w:r>
          </w:p>
          <w:p w:rsidR="00FB2FAC" w:rsidRPr="004B5CE7" w:rsidRDefault="00FB2FAC" w:rsidP="00207FF5">
            <w:pPr>
              <w:rPr>
                <w:rFonts w:ascii="Arial Armenian" w:hAnsi="Arial Armenian" w:cs="Arial Armenian"/>
                <w:sz w:val="22"/>
                <w:szCs w:val="22"/>
                <w:lang w:val="af-ZA"/>
              </w:rPr>
            </w:pPr>
            <w:r>
              <w:rPr>
                <w:rFonts w:ascii="Arial Armenian" w:hAnsi="Arial Armenian" w:cs="Arial Armenian"/>
                <w:sz w:val="22"/>
                <w:szCs w:val="22"/>
                <w:lang w:val="af-ZA"/>
              </w:rPr>
              <w:t>¶ÉË³íáñ ïÝûñ»ÝÇ ï»Õ³Ï³É</w:t>
            </w:r>
          </w:p>
          <w:p w:rsidR="00FB2FAC" w:rsidRDefault="00FB2FAC" w:rsidP="00207FF5">
            <w:pPr>
              <w:rPr>
                <w:rFonts w:ascii="Arial Armenian" w:hAnsi="Arial Armenian" w:cs="Arial Armenian"/>
                <w:sz w:val="22"/>
                <w:szCs w:val="22"/>
                <w:lang w:val="af-ZA"/>
              </w:rPr>
            </w:pPr>
          </w:p>
          <w:p w:rsidR="00FB2FAC" w:rsidRDefault="00FB2FAC" w:rsidP="00207FF5">
            <w:pPr>
              <w:rPr>
                <w:rFonts w:ascii="Arial Armenian" w:hAnsi="Arial Armenian" w:cs="Arial Armenian"/>
                <w:sz w:val="22"/>
                <w:szCs w:val="22"/>
                <w:lang w:val="af-ZA"/>
              </w:rPr>
            </w:pPr>
          </w:p>
          <w:p w:rsidR="00FB2FAC" w:rsidRDefault="00FB2FAC" w:rsidP="00207FF5">
            <w:pPr>
              <w:rPr>
                <w:rFonts w:ascii="Arial Armenian" w:hAnsi="Arial Armenian" w:cs="Arial Armenian"/>
                <w:sz w:val="22"/>
                <w:szCs w:val="22"/>
                <w:lang w:val="af-ZA"/>
              </w:rPr>
            </w:pPr>
          </w:p>
          <w:p w:rsidR="00FB2FAC" w:rsidRDefault="00FB2FAC" w:rsidP="00207FF5">
            <w:pPr>
              <w:rPr>
                <w:rFonts w:ascii="Arial Armenian" w:hAnsi="Arial Armenian" w:cs="Arial Armenian"/>
                <w:sz w:val="22"/>
                <w:szCs w:val="22"/>
                <w:lang w:val="af-ZA"/>
              </w:rPr>
            </w:pPr>
          </w:p>
          <w:p w:rsidR="00FB2FAC" w:rsidRPr="004B5CE7" w:rsidRDefault="00FB2FAC" w:rsidP="00207FF5">
            <w:pPr>
              <w:rPr>
                <w:rFonts w:ascii="Arial Armenian" w:hAnsi="Arial Armenian" w:cs="Arial Armenian"/>
                <w:sz w:val="22"/>
                <w:szCs w:val="22"/>
                <w:lang w:val="af-ZA"/>
              </w:rPr>
            </w:pPr>
            <w:r>
              <w:rPr>
                <w:rFonts w:ascii="Arial Armenian" w:hAnsi="Arial Armenian" w:cs="Arial Armenian"/>
                <w:sz w:val="22"/>
                <w:szCs w:val="22"/>
                <w:lang w:val="af-ZA"/>
              </w:rPr>
              <w:t>__________________________</w:t>
            </w:r>
            <w:r w:rsidRPr="004B5CE7">
              <w:rPr>
                <w:rFonts w:ascii="Arial Armenian" w:hAnsi="Arial Armenian" w:cs="Arial Armenian"/>
                <w:sz w:val="22"/>
                <w:szCs w:val="22"/>
                <w:lang w:val="af-ZA"/>
              </w:rPr>
              <w:t>ì. ØÇñáõÙÛ³Ý</w:t>
            </w:r>
          </w:p>
          <w:p w:rsidR="00FB2FAC" w:rsidRPr="004B5CE7" w:rsidRDefault="00FB2FAC" w:rsidP="00207FF5">
            <w:pPr>
              <w:jc w:val="both"/>
              <w:rPr>
                <w:rFonts w:ascii="Arial Armenian" w:hAnsi="Arial Armenian" w:cs="Arial Armenian"/>
                <w:sz w:val="22"/>
                <w:szCs w:val="22"/>
                <w:lang w:val="af-ZA"/>
              </w:rPr>
            </w:pPr>
          </w:p>
        </w:tc>
      </w:tr>
    </w:tbl>
    <w:p w:rsidR="00322879" w:rsidRPr="00875524" w:rsidRDefault="00322879" w:rsidP="00A619A3">
      <w:pPr>
        <w:pStyle w:val="Normal12"/>
        <w:spacing w:after="0" w:line="260" w:lineRule="atLeast"/>
        <w:jc w:val="right"/>
        <w:rPr>
          <w:rFonts w:ascii="Sylfaen" w:hAnsi="Sylfaen"/>
          <w:szCs w:val="24"/>
          <w:lang w:val="af-ZA"/>
        </w:rPr>
      </w:pPr>
      <w:bookmarkStart w:id="0" w:name="_GoBack"/>
      <w:bookmarkEnd w:id="0"/>
    </w:p>
    <w:sectPr w:rsidR="00322879" w:rsidRPr="00875524"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B4E" w:rsidRDefault="008D6B4E" w:rsidP="005663B2">
      <w:r>
        <w:separator/>
      </w:r>
    </w:p>
  </w:endnote>
  <w:endnote w:type="continuationSeparator" w:id="0">
    <w:p w:rsidR="008D6B4E" w:rsidRDefault="008D6B4E"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Russian Times">
    <w:panose1 w:val="02020603050405020304"/>
    <w:charset w:val="00"/>
    <w:family w:val="roman"/>
    <w:pitch w:val="variable"/>
    <w:sig w:usb0="00000003" w:usb1="00000000" w:usb2="00000000" w:usb3="00000000" w:csb0="00000001"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B4E" w:rsidRDefault="008D6B4E" w:rsidP="005663B2">
      <w:r>
        <w:separator/>
      </w:r>
    </w:p>
  </w:footnote>
  <w:footnote w:type="continuationSeparator" w:id="0">
    <w:p w:rsidR="008D6B4E" w:rsidRDefault="008D6B4E"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2"/>
  </w:num>
  <w:num w:numId="5">
    <w:abstractNumId w:val="1"/>
  </w:num>
  <w:num w:numId="6">
    <w:abstractNumId w:val="0"/>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573"/>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BD"/>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34A0"/>
    <w:rsid w:val="003849D0"/>
    <w:rsid w:val="00384FEA"/>
    <w:rsid w:val="00386554"/>
    <w:rsid w:val="003869A8"/>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3465"/>
    <w:rsid w:val="00534460"/>
    <w:rsid w:val="005364C8"/>
    <w:rsid w:val="00536A05"/>
    <w:rsid w:val="00536A47"/>
    <w:rsid w:val="005375B6"/>
    <w:rsid w:val="00537F62"/>
    <w:rsid w:val="0054010E"/>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169"/>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68C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0CDF"/>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17FD5"/>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5524"/>
    <w:rsid w:val="00876187"/>
    <w:rsid w:val="00876366"/>
    <w:rsid w:val="00876657"/>
    <w:rsid w:val="00876F42"/>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85D"/>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D6B4E"/>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2D3D"/>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3FE3"/>
    <w:rsid w:val="00B27FE7"/>
    <w:rsid w:val="00B30A29"/>
    <w:rsid w:val="00B3135C"/>
    <w:rsid w:val="00B327B4"/>
    <w:rsid w:val="00B33725"/>
    <w:rsid w:val="00B33896"/>
    <w:rsid w:val="00B3532F"/>
    <w:rsid w:val="00B37F41"/>
    <w:rsid w:val="00B402D6"/>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2F7"/>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2B7"/>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4F4"/>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DBC"/>
    <w:rsid w:val="00F00068"/>
    <w:rsid w:val="00F002B6"/>
    <w:rsid w:val="00F064D9"/>
    <w:rsid w:val="00F079CD"/>
    <w:rsid w:val="00F12E5E"/>
    <w:rsid w:val="00F15CBD"/>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39B"/>
    <w:rsid w:val="00F6678F"/>
    <w:rsid w:val="00F67449"/>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2DD8"/>
    <w:rsid w:val="00FB2FAC"/>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6F19BC"/>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5663B2"/>
    <w:rPr>
      <w:rFonts w:ascii="Tahoma" w:eastAsia="Times New Roman" w:hAnsi="Tahoma" w:cs="Tahoma"/>
      <w:sz w:val="16"/>
      <w:szCs w:val="16"/>
    </w:rPr>
  </w:style>
  <w:style w:type="table" w:styleId="TableGrid">
    <w:name w:val="Table Grid"/>
    <w:basedOn w:val="TableNormal"/>
    <w:uiPriority w:val="3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uiPriority w:val="99"/>
    <w:rsid w:val="005663B2"/>
    <w:rPr>
      <w:rFonts w:cs="Sylfaen"/>
      <w:sz w:val="26"/>
      <w:szCs w:val="26"/>
      <w:shd w:val="clear" w:color="auto" w:fill="FFFFFF"/>
    </w:rPr>
  </w:style>
  <w:style w:type="character" w:customStyle="1" w:styleId="2">
    <w:name w:val="Основной текст (2)_"/>
    <w:basedOn w:val="DefaultParagraphFont"/>
    <w:link w:val="20"/>
    <w:uiPriority w:val="99"/>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uiPriority w:val="99"/>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 w:type="table" w:customStyle="1" w:styleId="TableGrid1">
    <w:name w:val="Table Grid1"/>
    <w:basedOn w:val="TableNormal"/>
    <w:next w:val="TableGrid"/>
    <w:rsid w:val="008755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5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875524"/>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875524"/>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875524"/>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875524"/>
    <w:pPr>
      <w:widowControl w:val="0"/>
      <w:autoSpaceDE w:val="0"/>
      <w:autoSpaceDN w:val="0"/>
    </w:pPr>
    <w:rPr>
      <w:sz w:val="22"/>
      <w:szCs w:val="22"/>
    </w:rPr>
  </w:style>
  <w:style w:type="table" w:customStyle="1" w:styleId="TableNormal1">
    <w:name w:val="Table Normal1"/>
    <w:uiPriority w:val="2"/>
    <w:semiHidden/>
    <w:qFormat/>
    <w:rsid w:val="00875524"/>
    <w:pPr>
      <w:widowControl w:val="0"/>
      <w:autoSpaceDE w:val="0"/>
      <w:autoSpaceDN w:val="0"/>
      <w:spacing w:after="0" w:line="240" w:lineRule="auto"/>
    </w:pPr>
    <w:tblPr>
      <w:tblCellMar>
        <w:top w:w="0" w:type="dxa"/>
        <w:left w:w="0" w:type="dxa"/>
        <w:bottom w:w="0" w:type="dxa"/>
        <w:right w:w="0" w:type="dxa"/>
      </w:tblCellMar>
    </w:tblPr>
  </w:style>
  <w:style w:type="paragraph" w:customStyle="1" w:styleId="Standard">
    <w:name w:val="Standard"/>
    <w:rsid w:val="00875524"/>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75524"/>
    <w:rPr>
      <w:sz w:val="15"/>
      <w:szCs w:val="15"/>
    </w:rPr>
  </w:style>
  <w:style w:type="paragraph" w:customStyle="1" w:styleId="Other0">
    <w:name w:val="Other"/>
    <w:basedOn w:val="Normal"/>
    <w:link w:val="Other"/>
    <w:rsid w:val="00875524"/>
    <w:pPr>
      <w:widowControl w:val="0"/>
      <w:jc w:val="center"/>
    </w:pPr>
    <w:rPr>
      <w:rFonts w:asciiTheme="minorHAnsi" w:eastAsiaTheme="minorHAnsi" w:hAnsiTheme="minorHAnsi" w:cstheme="minorBidi"/>
      <w:sz w:val="15"/>
      <w:szCs w:val="15"/>
    </w:rPr>
  </w:style>
  <w:style w:type="character" w:customStyle="1" w:styleId="3">
    <w:name w:val="Основной текст (3)_"/>
    <w:link w:val="31"/>
    <w:uiPriority w:val="99"/>
    <w:locked/>
    <w:rsid w:val="00330CBD"/>
    <w:rPr>
      <w:rFonts w:ascii="Calibri" w:hAnsi="Calibri" w:cs="Calibri"/>
      <w:sz w:val="21"/>
      <w:szCs w:val="21"/>
      <w:shd w:val="clear" w:color="auto" w:fill="FFFFFF"/>
    </w:rPr>
  </w:style>
  <w:style w:type="character" w:customStyle="1" w:styleId="120">
    <w:name w:val="Заголовок №12"/>
    <w:uiPriority w:val="99"/>
    <w:rsid w:val="00330CBD"/>
    <w:rPr>
      <w:rFonts w:ascii="Calibri" w:hAnsi="Calibri" w:cs="Calibri"/>
      <w:b/>
      <w:bCs/>
      <w:sz w:val="21"/>
      <w:szCs w:val="21"/>
      <w:u w:val="single"/>
    </w:rPr>
  </w:style>
  <w:style w:type="paragraph" w:customStyle="1" w:styleId="31">
    <w:name w:val="Основной текст (3)1"/>
    <w:basedOn w:val="Normal"/>
    <w:link w:val="3"/>
    <w:uiPriority w:val="99"/>
    <w:rsid w:val="00330CBD"/>
    <w:pPr>
      <w:widowControl w:val="0"/>
      <w:shd w:val="clear" w:color="auto" w:fill="FFFFFF"/>
      <w:spacing w:line="257" w:lineRule="exact"/>
      <w:jc w:val="right"/>
    </w:pPr>
    <w:rPr>
      <w:rFonts w:ascii="Calibri" w:eastAsiaTheme="minorHAnsi" w:hAnsi="Calibri" w:cs="Calibri"/>
      <w:sz w:val="21"/>
      <w:szCs w:val="21"/>
    </w:rPr>
  </w:style>
  <w:style w:type="paragraph" w:customStyle="1" w:styleId="110">
    <w:name w:val="Заголовок №11"/>
    <w:basedOn w:val="Normal"/>
    <w:uiPriority w:val="99"/>
    <w:rsid w:val="00330CBD"/>
    <w:pPr>
      <w:widowControl w:val="0"/>
      <w:shd w:val="clear" w:color="auto" w:fill="FFFFFF"/>
      <w:spacing w:line="240" w:lineRule="atLeast"/>
      <w:jc w:val="center"/>
      <w:outlineLvl w:val="0"/>
    </w:pPr>
    <w:rPr>
      <w:rFonts w:ascii="Calibri" w:eastAsiaTheme="minorHAnsi" w:hAnsi="Calibri" w:cs="Calibri"/>
      <w:b/>
      <w:bCs/>
      <w:sz w:val="21"/>
      <w:szCs w:val="21"/>
    </w:rPr>
  </w:style>
  <w:style w:type="character" w:customStyle="1" w:styleId="29pt">
    <w:name w:val="Основной текст (2) + 9 pt"/>
    <w:uiPriority w:val="99"/>
    <w:rsid w:val="00330CBD"/>
    <w:rPr>
      <w:rFonts w:ascii="Calibri" w:hAnsi="Calibri" w:cs="Calibri"/>
      <w:sz w:val="18"/>
      <w:szCs w:val="18"/>
      <w:u w:val="none"/>
    </w:rPr>
  </w:style>
  <w:style w:type="character" w:customStyle="1" w:styleId="21">
    <w:name w:val="Основной текст (2) + Курсив"/>
    <w:uiPriority w:val="99"/>
    <w:rsid w:val="00330CBD"/>
    <w:rPr>
      <w:rFonts w:ascii="Calibri" w:hAnsi="Calibri" w:cs="Calibri"/>
      <w:i/>
      <w:iCs/>
      <w:sz w:val="19"/>
      <w:szCs w:val="19"/>
      <w:u w:val="none"/>
    </w:rPr>
  </w:style>
  <w:style w:type="paragraph" w:customStyle="1" w:styleId="210">
    <w:name w:val="Основной текст (2)1"/>
    <w:basedOn w:val="Normal"/>
    <w:uiPriority w:val="99"/>
    <w:rsid w:val="00330CBD"/>
    <w:pPr>
      <w:widowControl w:val="0"/>
      <w:shd w:val="clear" w:color="auto" w:fill="FFFFFF"/>
      <w:spacing w:line="240" w:lineRule="atLeast"/>
      <w:jc w:val="right"/>
    </w:pPr>
    <w:rPr>
      <w:rFonts w:ascii="Calibri" w:eastAsiaTheme="minorHAnsi" w:hAnsi="Calibri" w:cs="Calibri"/>
      <w:sz w:val="19"/>
      <w:szCs w:val="19"/>
    </w:rPr>
  </w:style>
  <w:style w:type="character" w:customStyle="1" w:styleId="211">
    <w:name w:val="Основной текст (2) + Курсив1"/>
    <w:uiPriority w:val="99"/>
    <w:rsid w:val="00330CBD"/>
    <w:rPr>
      <w:rFonts w:ascii="Calibri" w:hAnsi="Calibri" w:cs="Calibri"/>
      <w:i/>
      <w:iCs/>
      <w:sz w:val="19"/>
      <w:szCs w:val="19"/>
      <w:u w:val="none"/>
    </w:rPr>
  </w:style>
  <w:style w:type="character" w:customStyle="1" w:styleId="24pt">
    <w:name w:val="Основной текст (2) + 4 pt"/>
    <w:uiPriority w:val="99"/>
    <w:rsid w:val="00330CBD"/>
    <w:rPr>
      <w:rFonts w:ascii="Calibri" w:hAnsi="Calibri" w:cs="Calibri"/>
      <w:sz w:val="8"/>
      <w:szCs w:val="8"/>
      <w:u w:val="none"/>
    </w:rPr>
  </w:style>
  <w:style w:type="character" w:customStyle="1" w:styleId="Bodytext28pt">
    <w:name w:val="Body text (2) + 8 pt"/>
    <w:uiPriority w:val="99"/>
    <w:rsid w:val="00330CBD"/>
    <w:rPr>
      <w:rFonts w:ascii="Sylfaen" w:hAnsi="Sylfaen" w:cs="Sylfaen"/>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5DA1-62C5-464C-BDFC-27544BDFC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42</Pages>
  <Words>15475</Words>
  <Characters>88214</Characters>
  <Application>Microsoft Office Word</Application>
  <DocSecurity>0</DocSecurity>
  <Lines>735</Lines>
  <Paragraphs>206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129</cp:revision>
  <cp:lastPrinted>2024-04-03T06:58:00Z</cp:lastPrinted>
  <dcterms:created xsi:type="dcterms:W3CDTF">2021-04-29T08:14:00Z</dcterms:created>
  <dcterms:modified xsi:type="dcterms:W3CDTF">2026-02-24T13:08:00Z</dcterms:modified>
</cp:coreProperties>
</file>